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875" w:rsidRDefault="00516875" w:rsidP="005168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CE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16875" w:rsidRDefault="00516875" w:rsidP="005168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CE6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исполнению </w:t>
      </w:r>
      <w:r w:rsidRPr="00875C3D">
        <w:rPr>
          <w:rFonts w:ascii="Times New Roman" w:hAnsi="Times New Roman" w:cs="Times New Roman"/>
          <w:b/>
          <w:sz w:val="28"/>
          <w:szCs w:val="28"/>
        </w:rPr>
        <w:t xml:space="preserve">планов финансово – хозяйственной деятельности бюджетных и автономных муниципальных учреждений Ступинского муниципального района за </w:t>
      </w:r>
      <w:r>
        <w:rPr>
          <w:rFonts w:ascii="Times New Roman" w:hAnsi="Times New Roman" w:cs="Times New Roman"/>
          <w:b/>
          <w:sz w:val="28"/>
          <w:szCs w:val="28"/>
        </w:rPr>
        <w:t>2015</w:t>
      </w:r>
      <w:r w:rsidRPr="00875C3D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516875" w:rsidRPr="00875C3D" w:rsidRDefault="00516875" w:rsidP="005168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875" w:rsidRDefault="00516875" w:rsidP="005168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проведенным анализом </w:t>
      </w:r>
      <w:r w:rsidRPr="00875C3D">
        <w:rPr>
          <w:rFonts w:ascii="Times New Roman" w:hAnsi="Times New Roman" w:cs="Times New Roman"/>
          <w:sz w:val="28"/>
          <w:szCs w:val="28"/>
        </w:rPr>
        <w:t xml:space="preserve">планов финансово – хозяйственной деятельности </w:t>
      </w:r>
      <w:r>
        <w:rPr>
          <w:rFonts w:ascii="Times New Roman" w:hAnsi="Times New Roman" w:cs="Times New Roman"/>
          <w:sz w:val="28"/>
          <w:szCs w:val="28"/>
        </w:rPr>
        <w:t>за 2015 год, установлено следующее:</w:t>
      </w:r>
    </w:p>
    <w:p w:rsidR="00516875" w:rsidRDefault="00516875" w:rsidP="005168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6875" w:rsidRPr="00516875" w:rsidRDefault="00516875" w:rsidP="005168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875">
        <w:rPr>
          <w:rFonts w:ascii="Times New Roman" w:hAnsi="Times New Roman" w:cs="Times New Roman"/>
          <w:sz w:val="28"/>
          <w:szCs w:val="28"/>
        </w:rPr>
        <w:t>- по отрасли «Спорт и молодёжная политика» - за 2015 год поступило 94% от запланированного годового объема собственных доходов.</w:t>
      </w:r>
    </w:p>
    <w:p w:rsidR="00516875" w:rsidRPr="00516875" w:rsidRDefault="00516875" w:rsidP="005168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875">
        <w:rPr>
          <w:rFonts w:ascii="Times New Roman" w:hAnsi="Times New Roman" w:cs="Times New Roman"/>
          <w:sz w:val="28"/>
          <w:szCs w:val="28"/>
        </w:rPr>
        <w:t>Не выполнен план доходов от оказания платных услуг по следующим учреждениям:</w:t>
      </w:r>
    </w:p>
    <w:p w:rsidR="00516875" w:rsidRPr="00516875" w:rsidRDefault="00516875" w:rsidP="005168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875">
        <w:rPr>
          <w:rFonts w:ascii="Times New Roman" w:hAnsi="Times New Roman" w:cs="Times New Roman"/>
          <w:sz w:val="28"/>
          <w:szCs w:val="28"/>
        </w:rPr>
        <w:t>- МБОУДОД  "СДЮСШОР по теннису",</w:t>
      </w:r>
    </w:p>
    <w:p w:rsidR="00516875" w:rsidRPr="00516875" w:rsidRDefault="00516875" w:rsidP="005168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875">
        <w:rPr>
          <w:rFonts w:ascii="Times New Roman" w:hAnsi="Times New Roman" w:cs="Times New Roman"/>
          <w:sz w:val="28"/>
          <w:szCs w:val="28"/>
        </w:rPr>
        <w:t>- МБОУДОД ДЮСШ "Дружба",</w:t>
      </w:r>
    </w:p>
    <w:p w:rsidR="00516875" w:rsidRPr="00516875" w:rsidRDefault="00516875" w:rsidP="005168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875">
        <w:rPr>
          <w:rFonts w:ascii="Times New Roman" w:hAnsi="Times New Roman" w:cs="Times New Roman"/>
          <w:sz w:val="28"/>
          <w:szCs w:val="28"/>
        </w:rPr>
        <w:t>- МБОУДОД ДЮСШ "Ока",</w:t>
      </w:r>
    </w:p>
    <w:p w:rsidR="00516875" w:rsidRPr="00516875" w:rsidRDefault="00516875" w:rsidP="005168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875">
        <w:rPr>
          <w:rFonts w:ascii="Times New Roman" w:hAnsi="Times New Roman" w:cs="Times New Roman"/>
          <w:sz w:val="28"/>
          <w:szCs w:val="28"/>
        </w:rPr>
        <w:t>- МБУ РМ "МЦ",</w:t>
      </w:r>
    </w:p>
    <w:p w:rsidR="00516875" w:rsidRPr="00516875" w:rsidRDefault="00516875" w:rsidP="005168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875">
        <w:rPr>
          <w:rFonts w:ascii="Times New Roman" w:hAnsi="Times New Roman" w:cs="Times New Roman"/>
          <w:sz w:val="28"/>
          <w:szCs w:val="28"/>
        </w:rPr>
        <w:t>- МБУ РМ "ПМК "Динамит",</w:t>
      </w:r>
    </w:p>
    <w:p w:rsidR="00516875" w:rsidRPr="00516875" w:rsidRDefault="00516875" w:rsidP="005168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875">
        <w:rPr>
          <w:rFonts w:ascii="Times New Roman" w:hAnsi="Times New Roman" w:cs="Times New Roman"/>
          <w:sz w:val="28"/>
          <w:szCs w:val="28"/>
        </w:rPr>
        <w:t>- МБУДО ДЮСШ "ПРОГРЕСС-СМЕНА".</w:t>
      </w:r>
    </w:p>
    <w:p w:rsidR="00516875" w:rsidRPr="00516875" w:rsidRDefault="00516875" w:rsidP="005168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6875" w:rsidRPr="00516875" w:rsidRDefault="00516875" w:rsidP="005168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875">
        <w:rPr>
          <w:rFonts w:ascii="Times New Roman" w:hAnsi="Times New Roman" w:cs="Times New Roman"/>
          <w:sz w:val="28"/>
          <w:szCs w:val="28"/>
        </w:rPr>
        <w:t>- по отрасли «Культура» - за 2015 год поступило 98% от запланированного годового объема собственных доходов.</w:t>
      </w:r>
    </w:p>
    <w:p w:rsidR="00516875" w:rsidRPr="00516875" w:rsidRDefault="00516875" w:rsidP="005168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875">
        <w:rPr>
          <w:rFonts w:ascii="Times New Roman" w:hAnsi="Times New Roman" w:cs="Times New Roman"/>
          <w:sz w:val="28"/>
          <w:szCs w:val="28"/>
        </w:rPr>
        <w:t>Не выполнен план доходов от оказания платных услуг по следующим учреждениям:</w:t>
      </w:r>
    </w:p>
    <w:p w:rsidR="00516875" w:rsidRPr="00516875" w:rsidRDefault="00516875" w:rsidP="005168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875">
        <w:rPr>
          <w:rFonts w:ascii="Times New Roman" w:hAnsi="Times New Roman" w:cs="Times New Roman"/>
          <w:sz w:val="28"/>
          <w:szCs w:val="28"/>
        </w:rPr>
        <w:t>- Ступинский историко-краеведческий музей,</w:t>
      </w:r>
    </w:p>
    <w:p w:rsidR="00516875" w:rsidRPr="00516875" w:rsidRDefault="00516875" w:rsidP="005168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875">
        <w:rPr>
          <w:rFonts w:ascii="Times New Roman" w:hAnsi="Times New Roman" w:cs="Times New Roman"/>
          <w:sz w:val="28"/>
          <w:szCs w:val="28"/>
        </w:rPr>
        <w:t>- МАОУДОД МДМШ,</w:t>
      </w:r>
    </w:p>
    <w:p w:rsidR="00516875" w:rsidRPr="00516875" w:rsidRDefault="00516875" w:rsidP="005168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875">
        <w:rPr>
          <w:rFonts w:ascii="Times New Roman" w:hAnsi="Times New Roman" w:cs="Times New Roman"/>
          <w:sz w:val="28"/>
          <w:szCs w:val="28"/>
        </w:rPr>
        <w:t>- МАУК "Ступинская филармония",</w:t>
      </w:r>
    </w:p>
    <w:p w:rsidR="00516875" w:rsidRPr="00516875" w:rsidRDefault="00516875" w:rsidP="005168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875">
        <w:rPr>
          <w:rFonts w:ascii="Times New Roman" w:hAnsi="Times New Roman" w:cs="Times New Roman"/>
          <w:sz w:val="28"/>
          <w:szCs w:val="28"/>
        </w:rPr>
        <w:t>- МБОУДОД "СДМШ",</w:t>
      </w:r>
    </w:p>
    <w:p w:rsidR="00516875" w:rsidRPr="00516875" w:rsidRDefault="00516875" w:rsidP="005168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875">
        <w:rPr>
          <w:rFonts w:ascii="Times New Roman" w:hAnsi="Times New Roman" w:cs="Times New Roman"/>
          <w:sz w:val="28"/>
          <w:szCs w:val="28"/>
        </w:rPr>
        <w:t>- МБУК ДК "Металлург",</w:t>
      </w:r>
    </w:p>
    <w:p w:rsidR="00516875" w:rsidRPr="00516875" w:rsidRDefault="00516875" w:rsidP="005168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875">
        <w:rPr>
          <w:rFonts w:ascii="Times New Roman" w:hAnsi="Times New Roman" w:cs="Times New Roman"/>
          <w:sz w:val="28"/>
          <w:szCs w:val="28"/>
        </w:rPr>
        <w:t>- МАУ "ПКиО им. Н.Островского".</w:t>
      </w:r>
    </w:p>
    <w:p w:rsidR="00516875" w:rsidRPr="00516875" w:rsidRDefault="00516875" w:rsidP="005168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6875" w:rsidRPr="00516875" w:rsidRDefault="00516875" w:rsidP="005168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875">
        <w:rPr>
          <w:rFonts w:ascii="Times New Roman" w:hAnsi="Times New Roman" w:cs="Times New Roman"/>
          <w:sz w:val="28"/>
          <w:szCs w:val="28"/>
        </w:rPr>
        <w:t>- по отрасли «Образование» - за 2015 год поступило 99% от запланированного годового объема собственных доходов.</w:t>
      </w:r>
    </w:p>
    <w:p w:rsidR="00516875" w:rsidRPr="00516875" w:rsidRDefault="00516875" w:rsidP="005168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875">
        <w:rPr>
          <w:rFonts w:ascii="Times New Roman" w:hAnsi="Times New Roman" w:cs="Times New Roman"/>
          <w:sz w:val="28"/>
          <w:szCs w:val="28"/>
        </w:rPr>
        <w:t>Не выполнен план доходов от собственности (аренда) по следующим учреждениям:</w:t>
      </w:r>
    </w:p>
    <w:p w:rsidR="00516875" w:rsidRPr="00516875" w:rsidRDefault="00516875" w:rsidP="005168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875">
        <w:rPr>
          <w:rFonts w:ascii="Times New Roman" w:hAnsi="Times New Roman" w:cs="Times New Roman"/>
          <w:sz w:val="28"/>
          <w:szCs w:val="28"/>
        </w:rPr>
        <w:t>арендодатель: МБУ ДО "Семёновский ЦЭВД"</w:t>
      </w:r>
    </w:p>
    <w:p w:rsidR="00516875" w:rsidRPr="00516875" w:rsidRDefault="00516875" w:rsidP="005168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875">
        <w:rPr>
          <w:rFonts w:ascii="Times New Roman" w:hAnsi="Times New Roman" w:cs="Times New Roman"/>
          <w:sz w:val="28"/>
          <w:szCs w:val="28"/>
        </w:rPr>
        <w:t>арендаторы: ООО «Оптик-Телеком» и ПАО «Ростелеком».</w:t>
      </w:r>
    </w:p>
    <w:p w:rsidR="00516875" w:rsidRPr="00516875" w:rsidRDefault="00516875" w:rsidP="005168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6875" w:rsidRPr="00516875" w:rsidRDefault="00516875" w:rsidP="005168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875">
        <w:rPr>
          <w:rFonts w:ascii="Times New Roman" w:hAnsi="Times New Roman" w:cs="Times New Roman"/>
          <w:sz w:val="28"/>
          <w:szCs w:val="28"/>
        </w:rPr>
        <w:t>- по сельскому поселению Аксиньинское Ступинского муниципального района – за 2015 год поступило 73% от запланированного годового объема собственных доходов.</w:t>
      </w:r>
    </w:p>
    <w:p w:rsidR="00516875" w:rsidRPr="00516875" w:rsidRDefault="00516875" w:rsidP="005168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875">
        <w:rPr>
          <w:rFonts w:ascii="Times New Roman" w:hAnsi="Times New Roman" w:cs="Times New Roman"/>
          <w:sz w:val="28"/>
          <w:szCs w:val="28"/>
        </w:rPr>
        <w:t>Не выполнен план доходов от оказания платных услуг по следующим учреждениям:</w:t>
      </w:r>
    </w:p>
    <w:p w:rsidR="00516875" w:rsidRPr="00516875" w:rsidRDefault="00516875" w:rsidP="005168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875">
        <w:rPr>
          <w:rFonts w:ascii="Times New Roman" w:hAnsi="Times New Roman" w:cs="Times New Roman"/>
          <w:sz w:val="28"/>
          <w:szCs w:val="28"/>
        </w:rPr>
        <w:lastRenderedPageBreak/>
        <w:t>- МБУ РМ "ПМК "Надежда",</w:t>
      </w:r>
    </w:p>
    <w:p w:rsidR="00516875" w:rsidRPr="00516875" w:rsidRDefault="00516875" w:rsidP="005168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875">
        <w:rPr>
          <w:rFonts w:ascii="Times New Roman" w:hAnsi="Times New Roman" w:cs="Times New Roman"/>
          <w:sz w:val="28"/>
          <w:szCs w:val="28"/>
        </w:rPr>
        <w:t>- МБУК "Созвездие".</w:t>
      </w:r>
    </w:p>
    <w:p w:rsidR="00516875" w:rsidRDefault="00516875" w:rsidP="00516875">
      <w:pPr>
        <w:jc w:val="both"/>
        <w:rPr>
          <w:sz w:val="28"/>
          <w:szCs w:val="28"/>
        </w:rPr>
      </w:pPr>
    </w:p>
    <w:sectPr w:rsidR="00516875" w:rsidSect="002F0EE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90085"/>
    <w:multiLevelType w:val="hybridMultilevel"/>
    <w:tmpl w:val="57D63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3227F"/>
    <w:multiLevelType w:val="hybridMultilevel"/>
    <w:tmpl w:val="124A2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B096A"/>
    <w:multiLevelType w:val="hybridMultilevel"/>
    <w:tmpl w:val="172C6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377CB"/>
    <w:multiLevelType w:val="hybridMultilevel"/>
    <w:tmpl w:val="0D8E4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E0E7F"/>
    <w:multiLevelType w:val="hybridMultilevel"/>
    <w:tmpl w:val="C6A40B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91A3E"/>
    <w:multiLevelType w:val="hybridMultilevel"/>
    <w:tmpl w:val="C3984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D0A67"/>
    <w:multiLevelType w:val="hybridMultilevel"/>
    <w:tmpl w:val="A84043D0"/>
    <w:lvl w:ilvl="0" w:tplc="D304000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C55A2"/>
    <w:multiLevelType w:val="hybridMultilevel"/>
    <w:tmpl w:val="D82EF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D454BA"/>
    <w:multiLevelType w:val="hybridMultilevel"/>
    <w:tmpl w:val="387A2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177A1"/>
    <w:multiLevelType w:val="hybridMultilevel"/>
    <w:tmpl w:val="3DB6D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14760"/>
    <w:multiLevelType w:val="hybridMultilevel"/>
    <w:tmpl w:val="4552B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B2447"/>
    <w:multiLevelType w:val="hybridMultilevel"/>
    <w:tmpl w:val="02F4A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4F75C2"/>
    <w:multiLevelType w:val="hybridMultilevel"/>
    <w:tmpl w:val="0BEE1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FA6D4A"/>
    <w:multiLevelType w:val="hybridMultilevel"/>
    <w:tmpl w:val="F5848B0E"/>
    <w:lvl w:ilvl="0" w:tplc="6E042E3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3A7DD3"/>
    <w:multiLevelType w:val="hybridMultilevel"/>
    <w:tmpl w:val="D346C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AF79AA"/>
    <w:multiLevelType w:val="hybridMultilevel"/>
    <w:tmpl w:val="62CC8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613E5E"/>
    <w:multiLevelType w:val="hybridMultilevel"/>
    <w:tmpl w:val="C9229746"/>
    <w:lvl w:ilvl="0" w:tplc="06F08E9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C63453"/>
    <w:multiLevelType w:val="hybridMultilevel"/>
    <w:tmpl w:val="A3965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144FF9"/>
    <w:multiLevelType w:val="hybridMultilevel"/>
    <w:tmpl w:val="79345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C957EF"/>
    <w:multiLevelType w:val="hybridMultilevel"/>
    <w:tmpl w:val="487A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637BC7"/>
    <w:multiLevelType w:val="hybridMultilevel"/>
    <w:tmpl w:val="A5868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337601"/>
    <w:multiLevelType w:val="hybridMultilevel"/>
    <w:tmpl w:val="9C668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3F632F"/>
    <w:multiLevelType w:val="hybridMultilevel"/>
    <w:tmpl w:val="B8425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B34CDE"/>
    <w:multiLevelType w:val="hybridMultilevel"/>
    <w:tmpl w:val="6C321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2D0A9A"/>
    <w:multiLevelType w:val="hybridMultilevel"/>
    <w:tmpl w:val="E5080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B67FE2"/>
    <w:multiLevelType w:val="hybridMultilevel"/>
    <w:tmpl w:val="ADF8B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0736A4"/>
    <w:multiLevelType w:val="hybridMultilevel"/>
    <w:tmpl w:val="158CF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375D3B"/>
    <w:multiLevelType w:val="hybridMultilevel"/>
    <w:tmpl w:val="5AD88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BB5205"/>
    <w:multiLevelType w:val="hybridMultilevel"/>
    <w:tmpl w:val="AF1C523C"/>
    <w:lvl w:ilvl="0" w:tplc="2E642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F9C0FC0"/>
    <w:multiLevelType w:val="hybridMultilevel"/>
    <w:tmpl w:val="D9BA77F0"/>
    <w:lvl w:ilvl="0" w:tplc="3D203E4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EF51D2"/>
    <w:multiLevelType w:val="hybridMultilevel"/>
    <w:tmpl w:val="31F25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1F0551"/>
    <w:multiLevelType w:val="hybridMultilevel"/>
    <w:tmpl w:val="669E3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345110"/>
    <w:multiLevelType w:val="hybridMultilevel"/>
    <w:tmpl w:val="52BA1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3836F9"/>
    <w:multiLevelType w:val="hybridMultilevel"/>
    <w:tmpl w:val="75D6F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405E23"/>
    <w:multiLevelType w:val="hybridMultilevel"/>
    <w:tmpl w:val="53EAD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DE3720"/>
    <w:multiLevelType w:val="hybridMultilevel"/>
    <w:tmpl w:val="F148E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BD5D20"/>
    <w:multiLevelType w:val="hybridMultilevel"/>
    <w:tmpl w:val="B2ECA472"/>
    <w:lvl w:ilvl="0" w:tplc="79D8C94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8"/>
  </w:num>
  <w:num w:numId="3">
    <w:abstractNumId w:val="4"/>
  </w:num>
  <w:num w:numId="4">
    <w:abstractNumId w:val="0"/>
  </w:num>
  <w:num w:numId="5">
    <w:abstractNumId w:val="19"/>
  </w:num>
  <w:num w:numId="6">
    <w:abstractNumId w:val="10"/>
  </w:num>
  <w:num w:numId="7">
    <w:abstractNumId w:val="23"/>
  </w:num>
  <w:num w:numId="8">
    <w:abstractNumId w:val="32"/>
  </w:num>
  <w:num w:numId="9">
    <w:abstractNumId w:val="1"/>
  </w:num>
  <w:num w:numId="10">
    <w:abstractNumId w:val="11"/>
  </w:num>
  <w:num w:numId="11">
    <w:abstractNumId w:val="33"/>
  </w:num>
  <w:num w:numId="12">
    <w:abstractNumId w:val="22"/>
  </w:num>
  <w:num w:numId="13">
    <w:abstractNumId w:val="5"/>
  </w:num>
  <w:num w:numId="14">
    <w:abstractNumId w:val="14"/>
  </w:num>
  <w:num w:numId="15">
    <w:abstractNumId w:val="35"/>
  </w:num>
  <w:num w:numId="16">
    <w:abstractNumId w:val="20"/>
  </w:num>
  <w:num w:numId="17">
    <w:abstractNumId w:val="27"/>
  </w:num>
  <w:num w:numId="18">
    <w:abstractNumId w:val="34"/>
  </w:num>
  <w:num w:numId="19">
    <w:abstractNumId w:val="2"/>
  </w:num>
  <w:num w:numId="20">
    <w:abstractNumId w:val="9"/>
  </w:num>
  <w:num w:numId="21">
    <w:abstractNumId w:val="24"/>
  </w:num>
  <w:num w:numId="22">
    <w:abstractNumId w:val="3"/>
  </w:num>
  <w:num w:numId="23">
    <w:abstractNumId w:val="18"/>
  </w:num>
  <w:num w:numId="24">
    <w:abstractNumId w:val="25"/>
  </w:num>
  <w:num w:numId="25">
    <w:abstractNumId w:val="30"/>
  </w:num>
  <w:num w:numId="26">
    <w:abstractNumId w:val="26"/>
  </w:num>
  <w:num w:numId="27">
    <w:abstractNumId w:val="12"/>
  </w:num>
  <w:num w:numId="28">
    <w:abstractNumId w:val="17"/>
  </w:num>
  <w:num w:numId="29">
    <w:abstractNumId w:val="6"/>
  </w:num>
  <w:num w:numId="30">
    <w:abstractNumId w:val="29"/>
  </w:num>
  <w:num w:numId="31">
    <w:abstractNumId w:val="13"/>
  </w:num>
  <w:num w:numId="32">
    <w:abstractNumId w:val="36"/>
  </w:num>
  <w:num w:numId="33">
    <w:abstractNumId w:val="16"/>
  </w:num>
  <w:num w:numId="34">
    <w:abstractNumId w:val="15"/>
  </w:num>
  <w:num w:numId="35">
    <w:abstractNumId w:val="21"/>
  </w:num>
  <w:num w:numId="36">
    <w:abstractNumId w:val="31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016E"/>
    <w:rsid w:val="000170ED"/>
    <w:rsid w:val="00024560"/>
    <w:rsid w:val="00027DD1"/>
    <w:rsid w:val="000331B9"/>
    <w:rsid w:val="0003461E"/>
    <w:rsid w:val="00053C42"/>
    <w:rsid w:val="00055F1D"/>
    <w:rsid w:val="0005712D"/>
    <w:rsid w:val="000638A9"/>
    <w:rsid w:val="000720B2"/>
    <w:rsid w:val="0008123C"/>
    <w:rsid w:val="000B1937"/>
    <w:rsid w:val="00121323"/>
    <w:rsid w:val="0013488D"/>
    <w:rsid w:val="00170219"/>
    <w:rsid w:val="00174FB7"/>
    <w:rsid w:val="00181D28"/>
    <w:rsid w:val="001874A0"/>
    <w:rsid w:val="00191BF8"/>
    <w:rsid w:val="001A1A73"/>
    <w:rsid w:val="001A1EE7"/>
    <w:rsid w:val="001B0C20"/>
    <w:rsid w:val="001B456D"/>
    <w:rsid w:val="001B4C39"/>
    <w:rsid w:val="001F08D4"/>
    <w:rsid w:val="001F235D"/>
    <w:rsid w:val="00214295"/>
    <w:rsid w:val="002216E9"/>
    <w:rsid w:val="00225C67"/>
    <w:rsid w:val="00231916"/>
    <w:rsid w:val="00250F53"/>
    <w:rsid w:val="00252A5A"/>
    <w:rsid w:val="00265808"/>
    <w:rsid w:val="002725FC"/>
    <w:rsid w:val="00273181"/>
    <w:rsid w:val="002806CA"/>
    <w:rsid w:val="00291053"/>
    <w:rsid w:val="00293710"/>
    <w:rsid w:val="002A37CF"/>
    <w:rsid w:val="002A566E"/>
    <w:rsid w:val="002B50F1"/>
    <w:rsid w:val="002C4218"/>
    <w:rsid w:val="002D5819"/>
    <w:rsid w:val="002F0EE2"/>
    <w:rsid w:val="0030419C"/>
    <w:rsid w:val="0031297B"/>
    <w:rsid w:val="003471DA"/>
    <w:rsid w:val="00347293"/>
    <w:rsid w:val="003768AA"/>
    <w:rsid w:val="00377FF7"/>
    <w:rsid w:val="003867FF"/>
    <w:rsid w:val="003A3B8A"/>
    <w:rsid w:val="003B6A26"/>
    <w:rsid w:val="00405D9D"/>
    <w:rsid w:val="0042502F"/>
    <w:rsid w:val="00426457"/>
    <w:rsid w:val="0043016E"/>
    <w:rsid w:val="00481F3B"/>
    <w:rsid w:val="004C0751"/>
    <w:rsid w:val="004C35A9"/>
    <w:rsid w:val="004C36C6"/>
    <w:rsid w:val="004C4A8E"/>
    <w:rsid w:val="004D3B6C"/>
    <w:rsid w:val="004E347E"/>
    <w:rsid w:val="004E40BF"/>
    <w:rsid w:val="005000C1"/>
    <w:rsid w:val="00501AA1"/>
    <w:rsid w:val="00516875"/>
    <w:rsid w:val="00521809"/>
    <w:rsid w:val="00532830"/>
    <w:rsid w:val="005424A8"/>
    <w:rsid w:val="00551F0E"/>
    <w:rsid w:val="005578DF"/>
    <w:rsid w:val="0056396C"/>
    <w:rsid w:val="00575C0C"/>
    <w:rsid w:val="005808B2"/>
    <w:rsid w:val="00585A57"/>
    <w:rsid w:val="005866D1"/>
    <w:rsid w:val="00594910"/>
    <w:rsid w:val="005B51B0"/>
    <w:rsid w:val="005C3C25"/>
    <w:rsid w:val="005E5C44"/>
    <w:rsid w:val="00601D9B"/>
    <w:rsid w:val="00602E0D"/>
    <w:rsid w:val="006046C3"/>
    <w:rsid w:val="00624346"/>
    <w:rsid w:val="00632534"/>
    <w:rsid w:val="0064527D"/>
    <w:rsid w:val="00664ADB"/>
    <w:rsid w:val="00667F75"/>
    <w:rsid w:val="0069210C"/>
    <w:rsid w:val="006D1797"/>
    <w:rsid w:val="00713367"/>
    <w:rsid w:val="0071688F"/>
    <w:rsid w:val="00736D63"/>
    <w:rsid w:val="00740122"/>
    <w:rsid w:val="00742E1F"/>
    <w:rsid w:val="00746E98"/>
    <w:rsid w:val="00753778"/>
    <w:rsid w:val="00754E16"/>
    <w:rsid w:val="0076149C"/>
    <w:rsid w:val="00781D74"/>
    <w:rsid w:val="007A426E"/>
    <w:rsid w:val="007E7993"/>
    <w:rsid w:val="007F2011"/>
    <w:rsid w:val="007F4A3B"/>
    <w:rsid w:val="008320FF"/>
    <w:rsid w:val="0083446B"/>
    <w:rsid w:val="008402DA"/>
    <w:rsid w:val="00861C74"/>
    <w:rsid w:val="00874377"/>
    <w:rsid w:val="00884F70"/>
    <w:rsid w:val="00896C7E"/>
    <w:rsid w:val="008D4506"/>
    <w:rsid w:val="008E49C2"/>
    <w:rsid w:val="008F2415"/>
    <w:rsid w:val="0091229B"/>
    <w:rsid w:val="00934E4E"/>
    <w:rsid w:val="00940530"/>
    <w:rsid w:val="0094080A"/>
    <w:rsid w:val="00943363"/>
    <w:rsid w:val="009655CC"/>
    <w:rsid w:val="00974D99"/>
    <w:rsid w:val="00981852"/>
    <w:rsid w:val="00984DE1"/>
    <w:rsid w:val="00987C7A"/>
    <w:rsid w:val="00A103F8"/>
    <w:rsid w:val="00A122C6"/>
    <w:rsid w:val="00A37540"/>
    <w:rsid w:val="00A57444"/>
    <w:rsid w:val="00AA375A"/>
    <w:rsid w:val="00AB24D1"/>
    <w:rsid w:val="00AF0738"/>
    <w:rsid w:val="00B04290"/>
    <w:rsid w:val="00B07BD7"/>
    <w:rsid w:val="00B1498F"/>
    <w:rsid w:val="00B2147F"/>
    <w:rsid w:val="00B32E14"/>
    <w:rsid w:val="00B32E44"/>
    <w:rsid w:val="00B43473"/>
    <w:rsid w:val="00B451C3"/>
    <w:rsid w:val="00B53E2D"/>
    <w:rsid w:val="00B66475"/>
    <w:rsid w:val="00B6740A"/>
    <w:rsid w:val="00B77B24"/>
    <w:rsid w:val="00B87D85"/>
    <w:rsid w:val="00BA604F"/>
    <w:rsid w:val="00BC772C"/>
    <w:rsid w:val="00BD1CE6"/>
    <w:rsid w:val="00BD1E8D"/>
    <w:rsid w:val="00BD281E"/>
    <w:rsid w:val="00BD7591"/>
    <w:rsid w:val="00BE12CF"/>
    <w:rsid w:val="00BF1DCB"/>
    <w:rsid w:val="00BF79BE"/>
    <w:rsid w:val="00C02EDE"/>
    <w:rsid w:val="00C12DA9"/>
    <w:rsid w:val="00C16EF7"/>
    <w:rsid w:val="00C3270F"/>
    <w:rsid w:val="00C5011B"/>
    <w:rsid w:val="00C53FEF"/>
    <w:rsid w:val="00C566DD"/>
    <w:rsid w:val="00C6732B"/>
    <w:rsid w:val="00C71C8D"/>
    <w:rsid w:val="00C72983"/>
    <w:rsid w:val="00C757B4"/>
    <w:rsid w:val="00C92348"/>
    <w:rsid w:val="00C95D9D"/>
    <w:rsid w:val="00CA79FC"/>
    <w:rsid w:val="00CB5579"/>
    <w:rsid w:val="00CC0D53"/>
    <w:rsid w:val="00CC7BEE"/>
    <w:rsid w:val="00CD37B1"/>
    <w:rsid w:val="00D146DA"/>
    <w:rsid w:val="00D17034"/>
    <w:rsid w:val="00D172F5"/>
    <w:rsid w:val="00D36A48"/>
    <w:rsid w:val="00D745FD"/>
    <w:rsid w:val="00D81FC3"/>
    <w:rsid w:val="00DA16CC"/>
    <w:rsid w:val="00DC01FC"/>
    <w:rsid w:val="00DC6266"/>
    <w:rsid w:val="00DD1DB3"/>
    <w:rsid w:val="00DF2B05"/>
    <w:rsid w:val="00E227FA"/>
    <w:rsid w:val="00E42774"/>
    <w:rsid w:val="00E47993"/>
    <w:rsid w:val="00E85CB6"/>
    <w:rsid w:val="00EE33D8"/>
    <w:rsid w:val="00EE40C4"/>
    <w:rsid w:val="00EE6CC1"/>
    <w:rsid w:val="00EF521E"/>
    <w:rsid w:val="00F06081"/>
    <w:rsid w:val="00F155B6"/>
    <w:rsid w:val="00F207D4"/>
    <w:rsid w:val="00F2273A"/>
    <w:rsid w:val="00F335E0"/>
    <w:rsid w:val="00F41497"/>
    <w:rsid w:val="00F43417"/>
    <w:rsid w:val="00F46079"/>
    <w:rsid w:val="00F8591C"/>
    <w:rsid w:val="00F87977"/>
    <w:rsid w:val="00F97928"/>
    <w:rsid w:val="00FB0F4B"/>
    <w:rsid w:val="00FE04E5"/>
    <w:rsid w:val="00FE3CB4"/>
    <w:rsid w:val="00FF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751"/>
    <w:pPr>
      <w:ind w:left="720"/>
      <w:contextualSpacing/>
    </w:pPr>
  </w:style>
  <w:style w:type="paragraph" w:styleId="a4">
    <w:name w:val="Body Text Indent"/>
    <w:basedOn w:val="a"/>
    <w:link w:val="a5"/>
    <w:rsid w:val="00C92348"/>
    <w:pPr>
      <w:spacing w:after="0" w:line="240" w:lineRule="auto"/>
      <w:ind w:right="-58"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9234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5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SFU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bsa_2002</cp:lastModifiedBy>
  <cp:revision>2</cp:revision>
  <cp:lastPrinted>2016-02-15T11:58:00Z</cp:lastPrinted>
  <dcterms:created xsi:type="dcterms:W3CDTF">2016-05-12T12:17:00Z</dcterms:created>
  <dcterms:modified xsi:type="dcterms:W3CDTF">2016-05-12T12:17:00Z</dcterms:modified>
</cp:coreProperties>
</file>