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07" w:rsidRPr="003B6A10" w:rsidRDefault="00957907" w:rsidP="00AB4585">
      <w:pPr>
        <w:pStyle w:val="Heading2"/>
        <w:spacing w:line="360" w:lineRule="auto"/>
        <w:jc w:val="right"/>
        <w:rPr>
          <w:rFonts w:ascii="Arial" w:hAnsi="Arial" w:cs="Arial"/>
          <w:b w:val="0"/>
          <w:bCs w:val="0"/>
          <w:color w:val="auto"/>
        </w:rPr>
      </w:pPr>
      <w:r w:rsidRPr="003B6A10">
        <w:rPr>
          <w:rFonts w:ascii="Arial" w:hAnsi="Arial" w:cs="Arial"/>
          <w:b w:val="0"/>
          <w:bCs w:val="0"/>
          <w:color w:val="auto"/>
        </w:rPr>
        <w:t>Приложение</w:t>
      </w:r>
      <w:r>
        <w:rPr>
          <w:rFonts w:ascii="Arial" w:hAnsi="Arial" w:cs="Arial"/>
          <w:b w:val="0"/>
          <w:bCs w:val="0"/>
          <w:color w:val="auto"/>
        </w:rPr>
        <w:t xml:space="preserve"> </w:t>
      </w:r>
    </w:p>
    <w:p w:rsidR="00957907" w:rsidRPr="003B6A10" w:rsidRDefault="00957907" w:rsidP="00AB4585">
      <w:pPr>
        <w:pStyle w:val="Heading2"/>
        <w:spacing w:line="360" w:lineRule="auto"/>
        <w:jc w:val="right"/>
        <w:rPr>
          <w:rFonts w:ascii="Arial" w:hAnsi="Arial" w:cs="Arial"/>
          <w:b w:val="0"/>
          <w:bCs w:val="0"/>
          <w:color w:val="auto"/>
        </w:rPr>
      </w:pPr>
      <w:r w:rsidRPr="003B6A10">
        <w:rPr>
          <w:rFonts w:ascii="Arial" w:hAnsi="Arial" w:cs="Arial"/>
          <w:b w:val="0"/>
          <w:bCs w:val="0"/>
          <w:color w:val="auto"/>
        </w:rPr>
        <w:t>к постановлению администрации</w:t>
      </w:r>
    </w:p>
    <w:p w:rsidR="00957907" w:rsidRPr="003B6A10" w:rsidRDefault="00957907" w:rsidP="00AB4585">
      <w:pPr>
        <w:pStyle w:val="Heading2"/>
        <w:spacing w:line="360" w:lineRule="auto"/>
        <w:jc w:val="right"/>
        <w:rPr>
          <w:rFonts w:ascii="Arial" w:hAnsi="Arial" w:cs="Arial"/>
          <w:b w:val="0"/>
          <w:bCs w:val="0"/>
          <w:color w:val="auto"/>
        </w:rPr>
      </w:pPr>
      <w:r w:rsidRPr="003B6A10">
        <w:rPr>
          <w:rFonts w:ascii="Arial" w:hAnsi="Arial" w:cs="Arial"/>
          <w:b w:val="0"/>
          <w:bCs w:val="0"/>
          <w:color w:val="auto"/>
        </w:rPr>
        <w:t>Ступинского муниципального района</w:t>
      </w:r>
    </w:p>
    <w:p w:rsidR="00957907" w:rsidRPr="003B6A10" w:rsidRDefault="00957907" w:rsidP="00AB4585">
      <w:pPr>
        <w:pStyle w:val="Heading2"/>
        <w:spacing w:line="360" w:lineRule="auto"/>
        <w:jc w:val="right"/>
        <w:rPr>
          <w:rFonts w:ascii="Arial" w:hAnsi="Arial" w:cs="Arial"/>
          <w:b w:val="0"/>
          <w:bCs w:val="0"/>
          <w:color w:val="auto"/>
        </w:rPr>
      </w:pPr>
      <w:r w:rsidRPr="003B6A10">
        <w:rPr>
          <w:rFonts w:ascii="Arial" w:hAnsi="Arial" w:cs="Arial"/>
          <w:b w:val="0"/>
          <w:bCs w:val="0"/>
          <w:color w:val="auto"/>
        </w:rPr>
        <w:t>«</w:t>
      </w:r>
      <w:r>
        <w:rPr>
          <w:rFonts w:ascii="Arial" w:hAnsi="Arial" w:cs="Arial"/>
          <w:b w:val="0"/>
          <w:bCs w:val="0"/>
          <w:color w:val="auto"/>
        </w:rPr>
        <w:t>_</w:t>
      </w:r>
      <w:r w:rsidRPr="00A22073">
        <w:rPr>
          <w:rFonts w:ascii="Arial" w:hAnsi="Arial" w:cs="Arial"/>
          <w:b w:val="0"/>
          <w:bCs w:val="0"/>
          <w:color w:val="auto"/>
          <w:u w:val="single"/>
        </w:rPr>
        <w:t>30</w:t>
      </w:r>
      <w:r w:rsidRPr="003B6A10">
        <w:rPr>
          <w:rFonts w:ascii="Arial" w:hAnsi="Arial" w:cs="Arial"/>
          <w:b w:val="0"/>
          <w:bCs w:val="0"/>
          <w:color w:val="auto"/>
        </w:rPr>
        <w:t>_»___</w:t>
      </w:r>
      <w:r w:rsidRPr="00A22073">
        <w:rPr>
          <w:rFonts w:ascii="Arial" w:hAnsi="Arial" w:cs="Arial"/>
          <w:b w:val="0"/>
          <w:bCs w:val="0"/>
          <w:color w:val="auto"/>
          <w:u w:val="single"/>
        </w:rPr>
        <w:t>11</w:t>
      </w:r>
      <w:r w:rsidRPr="003B6A10">
        <w:rPr>
          <w:rFonts w:ascii="Arial" w:hAnsi="Arial" w:cs="Arial"/>
          <w:b w:val="0"/>
          <w:bCs w:val="0"/>
          <w:color w:val="auto"/>
        </w:rPr>
        <w:t>___2011 г. №_</w:t>
      </w:r>
      <w:r w:rsidRPr="00A22073">
        <w:rPr>
          <w:rFonts w:ascii="Arial" w:hAnsi="Arial" w:cs="Arial"/>
          <w:b w:val="0"/>
          <w:bCs w:val="0"/>
          <w:color w:val="auto"/>
          <w:u w:val="single"/>
        </w:rPr>
        <w:t>4064-п</w:t>
      </w:r>
      <w:r w:rsidRPr="003B6A10">
        <w:rPr>
          <w:rFonts w:ascii="Arial" w:hAnsi="Arial" w:cs="Arial"/>
          <w:b w:val="0"/>
          <w:bCs w:val="0"/>
          <w:color w:val="auto"/>
        </w:rPr>
        <w:t>__</w:t>
      </w:r>
    </w:p>
    <w:p w:rsidR="00957907" w:rsidRPr="003B6A10" w:rsidRDefault="00957907" w:rsidP="00AB4585">
      <w:pPr>
        <w:pStyle w:val="Heading2"/>
        <w:spacing w:line="360" w:lineRule="auto"/>
        <w:rPr>
          <w:rFonts w:ascii="Arial" w:hAnsi="Arial" w:cs="Arial"/>
          <w:color w:val="auto"/>
        </w:rPr>
      </w:pPr>
    </w:p>
    <w:p w:rsidR="00957907" w:rsidRDefault="00957907" w:rsidP="00AB4585">
      <w:pPr>
        <w:pStyle w:val="Heading2"/>
        <w:spacing w:line="360" w:lineRule="auto"/>
        <w:rPr>
          <w:rFonts w:ascii="Arial" w:hAnsi="Arial" w:cs="Arial"/>
          <w:color w:val="auto"/>
        </w:rPr>
      </w:pPr>
    </w:p>
    <w:p w:rsidR="00957907" w:rsidRPr="00C75F30" w:rsidRDefault="00957907" w:rsidP="00AB4585">
      <w:pPr>
        <w:pStyle w:val="Heading2"/>
        <w:spacing w:line="360" w:lineRule="auto"/>
        <w:jc w:val="right"/>
        <w:rPr>
          <w:rFonts w:ascii="Arial" w:hAnsi="Arial" w:cs="Arial"/>
          <w:color w:val="auto"/>
        </w:rPr>
      </w:pPr>
    </w:p>
    <w:p w:rsidR="00957907" w:rsidRPr="00675A16" w:rsidRDefault="00957907" w:rsidP="00AB4585">
      <w:pPr>
        <w:pStyle w:val="Heading2"/>
        <w:spacing w:line="360" w:lineRule="auto"/>
        <w:rPr>
          <w:rFonts w:ascii="Arial" w:hAnsi="Arial" w:cs="Arial"/>
          <w:color w:val="auto"/>
        </w:rPr>
      </w:pPr>
      <w:r w:rsidRPr="00675A16">
        <w:rPr>
          <w:rFonts w:ascii="Arial" w:hAnsi="Arial" w:cs="Arial"/>
          <w:color w:val="auto"/>
        </w:rPr>
        <w:t xml:space="preserve">                                         АДМИНИСТРАТИВНЫЙ РЕГЛАМЕНТ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предоставления</w:t>
      </w:r>
      <w:r w:rsidRPr="00675A16">
        <w:rPr>
          <w:rFonts w:ascii="Arial" w:hAnsi="Arial" w:cs="Arial"/>
          <w:b/>
          <w:bCs/>
          <w:sz w:val="24"/>
          <w:szCs w:val="24"/>
        </w:rPr>
        <w:t xml:space="preserve"> муниципальной услуги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57907" w:rsidRPr="00615D95" w:rsidRDefault="00957907" w:rsidP="00AB458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>«Прием заявлений, организация направлений по медицинским специальностям в государственные высшие учебные заведения»</w:t>
      </w:r>
    </w:p>
    <w:p w:rsidR="00957907" w:rsidRDefault="00957907" w:rsidP="00AB458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Pr="00675A16" w:rsidRDefault="00957907" w:rsidP="00AB4585">
      <w:pPr>
        <w:spacing w:line="360" w:lineRule="auto"/>
        <w:jc w:val="center"/>
        <w:rPr>
          <w:rStyle w:val="Strong"/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b/>
          <w:bCs/>
          <w:sz w:val="24"/>
          <w:szCs w:val="24"/>
        </w:rPr>
        <w:t>1</w:t>
      </w:r>
      <w:r w:rsidRPr="00675A16">
        <w:rPr>
          <w:rStyle w:val="Strong"/>
          <w:rFonts w:ascii="Arial" w:hAnsi="Arial" w:cs="Arial"/>
          <w:b w:val="0"/>
          <w:bCs w:val="0"/>
          <w:sz w:val="24"/>
          <w:szCs w:val="24"/>
        </w:rPr>
        <w:t>.</w:t>
      </w:r>
      <w:r w:rsidRPr="00675A16">
        <w:rPr>
          <w:rStyle w:val="Strong"/>
          <w:rFonts w:ascii="Arial" w:hAnsi="Arial" w:cs="Arial"/>
          <w:sz w:val="24"/>
          <w:szCs w:val="24"/>
        </w:rPr>
        <w:t xml:space="preserve"> Общие положения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1.1.</w:t>
      </w:r>
      <w:r w:rsidRPr="00675A1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Настоящий </w:t>
      </w: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>Р</w:t>
      </w:r>
      <w:r w:rsidRPr="00675A16">
        <w:rPr>
          <w:rStyle w:val="Strong"/>
          <w:rFonts w:ascii="Arial" w:hAnsi="Arial" w:cs="Arial"/>
          <w:b w:val="0"/>
          <w:bCs w:val="0"/>
          <w:sz w:val="24"/>
          <w:szCs w:val="24"/>
        </w:rPr>
        <w:t>егламент</w:t>
      </w: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разработан в целях повышения качества предоставления и доступности муниципальной услуги и</w:t>
      </w:r>
      <w:r w:rsidRPr="00675A1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</w:t>
      </w: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определяет сроки и последовательность  при предоставлении муниципальной услуги </w:t>
      </w:r>
      <w:r>
        <w:rPr>
          <w:rFonts w:ascii="Arial" w:hAnsi="Arial" w:cs="Arial"/>
          <w:sz w:val="24"/>
          <w:szCs w:val="24"/>
        </w:rPr>
        <w:t>«Прием заявлений, организация направлений по медицинским специальностям в государственные высшие учебные заведения»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 Стандарт предоставления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C7A5F">
        <w:rPr>
          <w:rFonts w:ascii="Arial" w:hAnsi="Arial" w:cs="Arial"/>
          <w:b/>
          <w:bCs/>
          <w:sz w:val="24"/>
          <w:szCs w:val="24"/>
        </w:rPr>
        <w:t xml:space="preserve">2.1. </w:t>
      </w:r>
      <w:r>
        <w:rPr>
          <w:rFonts w:ascii="Arial" w:hAnsi="Arial" w:cs="Arial"/>
          <w:b/>
          <w:bCs/>
          <w:sz w:val="24"/>
          <w:szCs w:val="24"/>
        </w:rPr>
        <w:t xml:space="preserve"> Наименование муниципальной услуги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услуга «Прием заявлений, организация направлений по медицинским специальностям в государственные высшие учебные заведения» </w:t>
      </w:r>
      <w:r w:rsidRPr="008018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(далее-муниципальная услуга)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C7A5F">
        <w:rPr>
          <w:rFonts w:ascii="Arial" w:hAnsi="Arial" w:cs="Arial"/>
          <w:b/>
          <w:bCs/>
          <w:sz w:val="24"/>
          <w:szCs w:val="24"/>
        </w:rPr>
        <w:t xml:space="preserve">2.2. 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Pr="008C7A5F">
        <w:rPr>
          <w:rFonts w:ascii="Arial" w:hAnsi="Arial" w:cs="Arial"/>
          <w:b/>
          <w:bCs/>
          <w:sz w:val="24"/>
          <w:szCs w:val="24"/>
        </w:rPr>
        <w:t>аименование органа, предоставляющего муниципальную услугу.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услуга предоставляется Управлением здравоохранения Администрацией Ступинского муниципального района  в соответствии с  Решением коллегии Министерства здравоохранения Московской области, в котором определен перечень государственных высших учебных заведений, работающих по организации приема абитуриентов по направлению от муниципальных образований Московской области.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C7A5F">
        <w:rPr>
          <w:rFonts w:ascii="Arial" w:hAnsi="Arial" w:cs="Arial"/>
          <w:b/>
          <w:bCs/>
          <w:sz w:val="24"/>
          <w:szCs w:val="24"/>
        </w:rPr>
        <w:t>2.3. Результат предоставления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Результатом предоставления муниципальной услуги являются: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выдача договора и целевого направления на обучение по медицинским специальностям в государственные высшие учебные заведения.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мотивированный отказ в предоставлении муниципальной  услуги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B0E63">
        <w:rPr>
          <w:rFonts w:ascii="Arial" w:hAnsi="Arial" w:cs="Arial"/>
          <w:b/>
          <w:bCs/>
          <w:sz w:val="24"/>
          <w:szCs w:val="24"/>
        </w:rPr>
        <w:t>2.4. Сроки предоставления 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предоставления муниципальной услуги не должен превышать 90 календарных дней со дня регистрации заявления с пакетом документов в Управлении здравоохранения.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Pr="00AA15AA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A15AA">
        <w:rPr>
          <w:rFonts w:ascii="Arial" w:hAnsi="Arial" w:cs="Arial"/>
          <w:b/>
          <w:bCs/>
          <w:sz w:val="24"/>
          <w:szCs w:val="24"/>
        </w:rPr>
        <w:t>2.5. Правовые основания для предоставления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 муниципальной услуги осуществляется в соответствии с Федеральным законом от 19.07.1996 года №125 ФЗ « О высшем и послевузовском профессиональном образовании».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услуга предоставляется  в соответствии с  Решением коллегии Министерства здравоохранения Московской области, в котором определен перечень государственных высших учебных заведений, работающих по организации приема абитуриентов по направлению от муниципальных образований Московской области 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A15AA">
        <w:rPr>
          <w:rFonts w:ascii="Arial" w:hAnsi="Arial" w:cs="Arial"/>
          <w:b/>
          <w:bCs/>
          <w:sz w:val="24"/>
          <w:szCs w:val="24"/>
        </w:rPr>
        <w:t>2.6. Описание заявителей.</w:t>
      </w:r>
    </w:p>
    <w:p w:rsidR="00957907" w:rsidRPr="00AA15AA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Получателями муниципальной услуги являются физические лица выпускники общеобразовательных учреждений, средне-специальных учреждений, граждане Российской Федерации, постоянно проживающие и имеющие постоянную регистрацию на территории Ступинского муниципального района 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A15AA">
        <w:rPr>
          <w:rFonts w:ascii="Arial" w:hAnsi="Arial" w:cs="Arial"/>
          <w:b/>
          <w:bCs/>
          <w:sz w:val="24"/>
          <w:szCs w:val="24"/>
        </w:rPr>
        <w:t>2.7. Исчерпывающий перечень документов, необходимых для предоставления муниципальной услуги: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заявлению  о предоставлении муниципальной услуги прилагаются следующие документы: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паспорта  заявителя с предъявлением оригинала, если копия нотариально не заверена;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паспорта  заявителя с предъявлением оригинала, если копия нотариально не заверена, удостоверяющего права (полномочия) представителя физического лица, если с заявлением обращается представитель заявителя;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наличие согласия родителей (законных представителей)  заявителя на обработку персональных  данных.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541A8">
        <w:rPr>
          <w:rFonts w:ascii="Arial" w:hAnsi="Arial" w:cs="Arial"/>
          <w:b/>
          <w:bCs/>
          <w:sz w:val="24"/>
          <w:szCs w:val="24"/>
        </w:rPr>
        <w:t>2.8. Исчерпывающий перечень оснований для отказа в</w:t>
      </w:r>
      <w:r>
        <w:rPr>
          <w:rFonts w:ascii="Arial" w:hAnsi="Arial" w:cs="Arial"/>
          <w:b/>
          <w:bCs/>
          <w:sz w:val="24"/>
          <w:szCs w:val="24"/>
        </w:rPr>
        <w:t xml:space="preserve"> приеме документов, необходимых для предоставления</w:t>
      </w:r>
      <w:r w:rsidRPr="008541A8">
        <w:rPr>
          <w:rFonts w:ascii="Arial" w:hAnsi="Arial" w:cs="Arial"/>
          <w:b/>
          <w:bCs/>
          <w:sz w:val="24"/>
          <w:szCs w:val="24"/>
        </w:rPr>
        <w:t xml:space="preserve"> муниципальной услуги.</w:t>
      </w:r>
    </w:p>
    <w:p w:rsidR="00957907" w:rsidRPr="00EE0D4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0D47">
        <w:rPr>
          <w:rFonts w:ascii="Arial" w:hAnsi="Arial" w:cs="Arial"/>
          <w:sz w:val="24"/>
          <w:szCs w:val="24"/>
        </w:rPr>
        <w:t>Основанием для отказа в приеме заявления являются</w:t>
      </w:r>
      <w:r>
        <w:rPr>
          <w:rFonts w:ascii="Arial" w:hAnsi="Arial" w:cs="Arial"/>
          <w:sz w:val="24"/>
          <w:szCs w:val="24"/>
        </w:rPr>
        <w:t>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отсутствие у заявителя прав и соответствующих полномочий на получение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отсутствие одного или нескольких документов из перечисленных в пункте 2.7 настоящего Административного регламента;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не соответствие представленных документов требованиям законодательства Российской Федерации, а также наличие в документах неоговоренных приписок и исправлений, серьезных повреждений, не позволяющих однозначно истолковать их содержание;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83397">
        <w:rPr>
          <w:rFonts w:ascii="Arial" w:hAnsi="Arial" w:cs="Arial"/>
          <w:b/>
          <w:bCs/>
          <w:sz w:val="24"/>
          <w:szCs w:val="24"/>
        </w:rPr>
        <w:t>2.9. Исчерпывающий перечень оснований для отказа в предоставлении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муниципальной услуги может быть отказано в случаях: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невозможность предоставления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Отказ в предоставлении муниципальной услуги не препятствует повторному обращению гражданина после устранения причины, послужившей основанием для отказа.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606A5">
        <w:rPr>
          <w:rFonts w:ascii="Arial" w:hAnsi="Arial" w:cs="Arial"/>
          <w:b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F606A5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>Р</w:t>
      </w:r>
      <w:r w:rsidRPr="00F606A5">
        <w:rPr>
          <w:rFonts w:ascii="Arial" w:hAnsi="Arial" w:cs="Arial"/>
          <w:b/>
          <w:bCs/>
          <w:sz w:val="24"/>
          <w:szCs w:val="24"/>
        </w:rPr>
        <w:t>азмер платы, взимаемый с заявителя при предоставлении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услуга «Прием заявлений, организация направлений по медицинским специальностям в государственные высшие учебные заведения»  предоставляется бесплатно.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215FE">
        <w:rPr>
          <w:rFonts w:ascii="Arial" w:hAnsi="Arial" w:cs="Arial"/>
          <w:b/>
          <w:bCs/>
          <w:sz w:val="24"/>
          <w:szCs w:val="24"/>
        </w:rPr>
        <w:t>2.11. Максимальный срок ожидания в очереди при  подаче запроса о предоставлении муниципальной услуги и при  получении результата предоставления муниципальной услуги.</w:t>
      </w:r>
    </w:p>
    <w:p w:rsidR="00957907" w:rsidRPr="00E215FE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215FE">
        <w:rPr>
          <w:rFonts w:ascii="Arial" w:hAnsi="Arial" w:cs="Arial"/>
          <w:sz w:val="24"/>
          <w:szCs w:val="24"/>
        </w:rPr>
        <w:t>Ожидание в очереди заявителя при  подаче заявления и получения ответа не должно превышать 30 минут.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Pr="00CC784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C7847">
        <w:rPr>
          <w:rFonts w:ascii="Arial" w:hAnsi="Arial" w:cs="Arial"/>
          <w:b/>
          <w:bCs/>
          <w:sz w:val="24"/>
          <w:szCs w:val="24"/>
        </w:rPr>
        <w:t>2.1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CC7847">
        <w:rPr>
          <w:rFonts w:ascii="Arial" w:hAnsi="Arial" w:cs="Arial"/>
          <w:b/>
          <w:bCs/>
          <w:sz w:val="24"/>
          <w:szCs w:val="24"/>
        </w:rPr>
        <w:t>. Срок регистрации запроса заявителя о предоставлении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Регистрация заявления о предоставлении муниципальной услуги осуществляется в течение одного дня со дня подачи заявления в Управление здравоохранения.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7C8B">
        <w:rPr>
          <w:rFonts w:ascii="Arial" w:hAnsi="Arial" w:cs="Arial"/>
          <w:b/>
          <w:bCs/>
          <w:sz w:val="24"/>
          <w:szCs w:val="24"/>
        </w:rPr>
        <w:t>2.1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767C8B">
        <w:rPr>
          <w:rFonts w:ascii="Arial" w:hAnsi="Arial" w:cs="Arial"/>
          <w:b/>
          <w:bCs/>
          <w:sz w:val="24"/>
          <w:szCs w:val="24"/>
        </w:rPr>
        <w:t>. Требования к помещению, в котором предоставляется муниципальная услуга,</w:t>
      </w:r>
      <w:r>
        <w:rPr>
          <w:rFonts w:ascii="Arial" w:hAnsi="Arial" w:cs="Arial"/>
          <w:b/>
          <w:bCs/>
          <w:sz w:val="24"/>
          <w:szCs w:val="24"/>
        </w:rPr>
        <w:t xml:space="preserve"> к залу ожидания, местам для заполнения запросов о предоставлении муниципальной услуги.</w:t>
      </w:r>
      <w:r w:rsidRPr="00767C8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2.13.1. Требования к помещениям.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7C8B">
        <w:rPr>
          <w:rFonts w:ascii="Arial" w:hAnsi="Arial" w:cs="Arial"/>
          <w:sz w:val="24"/>
          <w:szCs w:val="24"/>
        </w:rPr>
        <w:t>Помещение, выделенное для предоставления муниципальной услуги должно соответствовать санитарно-эпидемиологическим правилам, оборудовано противопожарной системой и средствами пожаротушения, системой оповещения о возникновении чрезвычайной ситуации.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осуществляется в специально предназначенных для этих целей кабинетах, имеющих оптимальные условия для приема заявителей и работы.</w:t>
      </w:r>
    </w:p>
    <w:p w:rsidR="00957907" w:rsidRPr="00276175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76175">
        <w:rPr>
          <w:rFonts w:ascii="Arial" w:hAnsi="Arial" w:cs="Arial"/>
          <w:b/>
          <w:bCs/>
          <w:sz w:val="24"/>
          <w:szCs w:val="24"/>
        </w:rPr>
        <w:t>2.13.2. Требования к залу ожидания.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Места ожидания в очереди на предоставление запросов или получения информации по запросам оборудуются стульями. Количество мест определяется исходя из фактической нагрузки и возможностей для их размещения в зале.</w:t>
      </w:r>
    </w:p>
    <w:p w:rsidR="00957907" w:rsidRPr="00276175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76175">
        <w:rPr>
          <w:rFonts w:ascii="Arial" w:hAnsi="Arial" w:cs="Arial"/>
          <w:b/>
          <w:bCs/>
          <w:sz w:val="24"/>
          <w:szCs w:val="24"/>
        </w:rPr>
        <w:t>2.13.3. Требования к местам заполнения запросов.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Места для заполнения запросов оборудуются: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стульями и столами для заполнения заявления.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Pr="00AB6C9D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6C9D">
        <w:rPr>
          <w:rFonts w:ascii="Arial" w:hAnsi="Arial" w:cs="Arial"/>
          <w:b/>
          <w:bCs/>
          <w:sz w:val="24"/>
          <w:szCs w:val="24"/>
        </w:rPr>
        <w:t>2.1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AB6C9D">
        <w:rPr>
          <w:rFonts w:ascii="Arial" w:hAnsi="Arial" w:cs="Arial"/>
          <w:b/>
          <w:bCs/>
          <w:sz w:val="24"/>
          <w:szCs w:val="24"/>
        </w:rPr>
        <w:t>. Показатели доступности и качества муниципальной  услуги.</w:t>
      </w:r>
    </w:p>
    <w:p w:rsidR="00957907" w:rsidRPr="00AB6C9D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B6C9D">
        <w:rPr>
          <w:rFonts w:ascii="Arial" w:hAnsi="Arial" w:cs="Arial"/>
          <w:b/>
          <w:bCs/>
          <w:sz w:val="24"/>
          <w:szCs w:val="24"/>
        </w:rPr>
        <w:t xml:space="preserve"> 2.1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AB6C9D">
        <w:rPr>
          <w:rFonts w:ascii="Arial" w:hAnsi="Arial" w:cs="Arial"/>
          <w:b/>
          <w:bCs/>
          <w:sz w:val="24"/>
          <w:szCs w:val="24"/>
        </w:rPr>
        <w:t>.1. Показатели доступности муниципальной услуги являются: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транспортная доступность к местам предоставления 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размещение информации о предоставлении муниципальной услуги на официальном сайте  администрации Ступинского муниципального района;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подробное информирование и консультирование заявителя о порядке получения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B6C9D">
        <w:rPr>
          <w:rFonts w:ascii="Arial" w:hAnsi="Arial" w:cs="Arial"/>
          <w:b/>
          <w:bCs/>
          <w:sz w:val="24"/>
          <w:szCs w:val="24"/>
        </w:rPr>
        <w:t xml:space="preserve"> 2.1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AB6C9D">
        <w:rPr>
          <w:rFonts w:ascii="Arial" w:hAnsi="Arial" w:cs="Arial"/>
          <w:b/>
          <w:bCs/>
          <w:sz w:val="24"/>
          <w:szCs w:val="24"/>
        </w:rPr>
        <w:t xml:space="preserve">.2. Показателями качества муниципальной услуги являются:  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соблюдение сроков предоставления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-отсутствие поданных в установленном порядке жалоб на действия (бездействие) и решения, принятые должностными лицами при предоставлении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Pr="00AB6C9D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B6C9D">
        <w:rPr>
          <w:rFonts w:ascii="Arial" w:hAnsi="Arial" w:cs="Arial"/>
          <w:b/>
          <w:bCs/>
          <w:sz w:val="24"/>
          <w:szCs w:val="24"/>
        </w:rPr>
        <w:t>2.1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AB6C9D">
        <w:rPr>
          <w:rFonts w:ascii="Arial" w:hAnsi="Arial" w:cs="Arial"/>
          <w:b/>
          <w:bCs/>
          <w:sz w:val="24"/>
          <w:szCs w:val="24"/>
        </w:rPr>
        <w:t xml:space="preserve">. Порядок информирования о правилах предоставления муниципальной услуги.                      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предоставлении муниципальной услуги должны приниматься необходимые организационные и технические меры для обеспечения конфедициальности и защиты персональных данных.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Сведения о местонахождении, режиме работы, контактном телефоне Администрации Ступинского муниципального района размещены на официальном Интернет-сайте Ступинского муниципального района: </w:t>
      </w:r>
      <w:r>
        <w:rPr>
          <w:rFonts w:ascii="Arial" w:hAnsi="Arial" w:cs="Arial"/>
          <w:sz w:val="24"/>
          <w:szCs w:val="24"/>
          <w:lang w:val="en-US"/>
        </w:rPr>
        <w:t>http</w:t>
      </w:r>
      <w:r>
        <w:rPr>
          <w:rFonts w:ascii="Arial" w:hAnsi="Arial" w:cs="Arial"/>
          <w:sz w:val="24"/>
          <w:szCs w:val="24"/>
        </w:rPr>
        <w:t xml:space="preserve">: // </w:t>
      </w:r>
      <w:r>
        <w:rPr>
          <w:rFonts w:ascii="Arial" w:hAnsi="Arial" w:cs="Arial"/>
          <w:sz w:val="24"/>
          <w:szCs w:val="24"/>
          <w:lang w:val="en-US"/>
        </w:rPr>
        <w:t>stupino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stinline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ru</w:t>
      </w:r>
      <w:r>
        <w:rPr>
          <w:rFonts w:ascii="Arial" w:hAnsi="Arial" w:cs="Arial"/>
          <w:sz w:val="24"/>
          <w:szCs w:val="24"/>
        </w:rPr>
        <w:t>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Местонахождение администрации Ступинского муниципального района: 142800, Московская область. Г. Ступино, ул. Андропова, д. 43а/2.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Местонахождение Управления здравоохранения администрации Ступинского муниципального района:</w:t>
      </w:r>
      <w:r w:rsidRPr="006336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142800, Московская область. Г. Ступино, ул. Андропова , д. 43а/2., контактные телефоны: 8 496-64-425-39, 8 496  -64-766-75</w:t>
      </w:r>
      <w:r w:rsidRPr="00633670">
        <w:rPr>
          <w:rFonts w:ascii="Arial" w:hAnsi="Arial" w:cs="Arial"/>
          <w:sz w:val="24"/>
          <w:szCs w:val="24"/>
        </w:rPr>
        <w:t xml:space="preserve">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работы Управления: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Понедельник-пятница с 9-00 часов до 18-00 (обед с 13-00 часов до 14-00 часов)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приема специалистами Управления  понедельник-пятница с 9-00 часов до 18-00 (обед с 13-00 часов до 14-00 часов) кабинет 202 здания Администрации (второй этаж), телефон 8 496-64-425-39.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7C7D">
        <w:rPr>
          <w:rFonts w:ascii="Arial" w:hAnsi="Arial" w:cs="Arial"/>
          <w:b/>
          <w:bCs/>
          <w:sz w:val="24"/>
          <w:szCs w:val="24"/>
        </w:rPr>
        <w:t>2.1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D87C7D">
        <w:rPr>
          <w:rFonts w:ascii="Arial" w:hAnsi="Arial" w:cs="Arial"/>
          <w:b/>
          <w:bCs/>
          <w:sz w:val="24"/>
          <w:szCs w:val="24"/>
        </w:rPr>
        <w:t>.Порядок получения информации заявителем по вопросам предоставления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порядке получения муниципальной услуги  предоставляются с использованием средств телефонной связи, электронного информирования, посредством размещения в информационно - телекоммуникационных сетях общего пользования (в том числе сети Интернет)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требованиями к информированию заинтересованных лиц являются: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достоверность предоставляемой информации;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четкость  в изложении информации;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полнота информирования;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наглядность форм  предоставляемой информации;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удобство и  доступность получения информации;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оперативность предоставления информации.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Информирование о  ходе предоставления муниципальной услуги осуществляется при личном контакте с заявителями, с использованием средств почтовой и телефонной связи. Заявитель, представивший документы для получения муниципальной услуги в обязательном порядке информируется: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 отказе в предоставлении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 сроке предоставления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от отказе в предоставлении муниципальной услуги выдается заявителю лично  или направляется почтовым отправлением.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Консультация заявителю предоставляется по следующим вопросам: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перечню документов, необходимых для предоставления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 времени приема документов;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 сроках предоставления муниципальной 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 порядке обжалования действий (бездействия) и решений, принимаемых в ходе предоставления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D2E48">
        <w:rPr>
          <w:rFonts w:ascii="Arial" w:hAnsi="Arial" w:cs="Arial"/>
          <w:b/>
          <w:bCs/>
          <w:sz w:val="24"/>
          <w:szCs w:val="24"/>
        </w:rPr>
        <w:t>2.17. Порядок обращения заявителя в МАУ «Единый сервисный центр» для получения муниципальных услуг.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наличии соглашения о взаимодействии Администрации Ступинского муниципального района и МАУ «Единый сервисный центр» заявитель может обратиться за получением муниципальной услуги  в МАУ «Единый сервисный центр»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МАУ «Едины сервисный цент»: 142800, г. Ступино, ул. Горького, д. 19/29 тел. (8-496)64-40811, (8-496) 64-40821.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работы МАУ «Единый сервисный центр» : понедельник- пятница, с 9ч.00мин.до 18ч.00 мин., обед с 13.00 до 14.00. Выходные дни - суббота, воскресенье.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2.18.  Порядок  получения информации  заявителем в электронном  виде.</w:t>
      </w:r>
    </w:p>
    <w:p w:rsidR="00957907" w:rsidRDefault="00957907" w:rsidP="00112AC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Заявление и перечень  документов  необходимых для предоставления муниципальной услуги можно получить на официальном Интернет-сайте Ступинского муниципального района: </w:t>
      </w:r>
      <w:r>
        <w:rPr>
          <w:rFonts w:ascii="Arial" w:hAnsi="Arial" w:cs="Arial"/>
          <w:sz w:val="24"/>
          <w:szCs w:val="24"/>
          <w:lang w:val="en-US"/>
        </w:rPr>
        <w:t>http</w:t>
      </w:r>
      <w:r>
        <w:rPr>
          <w:rFonts w:ascii="Arial" w:hAnsi="Arial" w:cs="Arial"/>
          <w:sz w:val="24"/>
          <w:szCs w:val="24"/>
        </w:rPr>
        <w:t xml:space="preserve">: // </w:t>
      </w:r>
      <w:r>
        <w:rPr>
          <w:rFonts w:ascii="Arial" w:hAnsi="Arial" w:cs="Arial"/>
          <w:sz w:val="24"/>
          <w:szCs w:val="24"/>
          <w:lang w:val="en-US"/>
        </w:rPr>
        <w:t>stupino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stinline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ru</w:t>
      </w:r>
      <w:r>
        <w:rPr>
          <w:rFonts w:ascii="Arial" w:hAnsi="Arial" w:cs="Arial"/>
          <w:sz w:val="24"/>
          <w:szCs w:val="24"/>
        </w:rPr>
        <w:t>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037D">
        <w:rPr>
          <w:rFonts w:ascii="Arial" w:hAnsi="Arial" w:cs="Arial"/>
          <w:b/>
          <w:bCs/>
          <w:sz w:val="24"/>
          <w:szCs w:val="24"/>
        </w:rPr>
        <w:t>3.Административные процедуры.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3.1.Состав и последовательность действий при предоставлении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-прием и регистрация заявления и приложенных документов;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-рассмотрение заявления и представленных документов специалистом Управления;</w:t>
      </w:r>
    </w:p>
    <w:p w:rsidR="00957907" w:rsidRDefault="00957907" w:rsidP="008B5F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-подготовка  проекта договора и целевого направления </w:t>
      </w:r>
      <w:r w:rsidRPr="008018E9">
        <w:rPr>
          <w:rFonts w:ascii="Arial" w:hAnsi="Arial" w:cs="Arial"/>
          <w:sz w:val="24"/>
          <w:szCs w:val="24"/>
        </w:rPr>
        <w:t>на обучение по медицинским сп</w:t>
      </w:r>
      <w:r>
        <w:rPr>
          <w:rFonts w:ascii="Arial" w:hAnsi="Arial" w:cs="Arial"/>
          <w:sz w:val="24"/>
          <w:szCs w:val="24"/>
        </w:rPr>
        <w:t xml:space="preserve">ециальностям  в государственное высшее  учебное заведение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выдача договора и целевого направления </w:t>
      </w:r>
      <w:r w:rsidRPr="008018E9">
        <w:rPr>
          <w:rFonts w:ascii="Arial" w:hAnsi="Arial" w:cs="Arial"/>
          <w:sz w:val="24"/>
          <w:szCs w:val="24"/>
        </w:rPr>
        <w:t>на обучение по медицинским сп</w:t>
      </w:r>
      <w:r>
        <w:rPr>
          <w:rFonts w:ascii="Arial" w:hAnsi="Arial" w:cs="Arial"/>
          <w:sz w:val="24"/>
          <w:szCs w:val="24"/>
        </w:rPr>
        <w:t>ециальностям  в государственное высшее  учебное заведение  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Последовательность предоставления муниципальной услуги представлена в блок-схеме (приложение 3 к регламенту)</w:t>
      </w:r>
    </w:p>
    <w:p w:rsidR="00957907" w:rsidRDefault="00957907" w:rsidP="00AB4585">
      <w:pPr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B6366">
        <w:rPr>
          <w:rFonts w:ascii="Arial" w:hAnsi="Arial" w:cs="Arial"/>
          <w:b/>
          <w:bCs/>
          <w:sz w:val="24"/>
          <w:szCs w:val="24"/>
        </w:rPr>
        <w:t>Прием и регистрация заявления и приложенных документов.</w:t>
      </w:r>
    </w:p>
    <w:p w:rsidR="00957907" w:rsidRDefault="00957907" w:rsidP="00642C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  для начала административной процедуры является обращение заявителя с заявлением (приложение 1) и приложенными документами, указанными в пункте 2.7 настоящего Регламента к специалисту управления, ответственному за прием и регистрацию документов.</w:t>
      </w:r>
      <w:r w:rsidRPr="00642C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При наличии оснований, указанных в пунктах 2.8 настоящего Регламента специалист Управления отказывает в приеме документов.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Заявление и прилагаемые документы принимаются в течение 20 минут. Специалист Управления проверяет комплектность и правильность оформления документов, определяет их соответствие требованиям законодательства.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 течение дня заявление и прилагаемые документы регистрируется в управлении здравоохранения Администрации Ступинского муниципального района .</w:t>
      </w:r>
    </w:p>
    <w:p w:rsidR="00957907" w:rsidRPr="00642C56" w:rsidRDefault="00957907" w:rsidP="00642C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17CCF">
        <w:rPr>
          <w:rFonts w:ascii="Arial" w:hAnsi="Arial" w:cs="Arial"/>
          <w:b/>
          <w:bCs/>
          <w:sz w:val="24"/>
          <w:szCs w:val="24"/>
        </w:rPr>
        <w:t xml:space="preserve">3.1.2. </w:t>
      </w:r>
      <w:r w:rsidRPr="00642C56">
        <w:rPr>
          <w:rFonts w:ascii="Arial" w:hAnsi="Arial" w:cs="Arial"/>
          <w:b/>
          <w:bCs/>
          <w:sz w:val="24"/>
          <w:szCs w:val="24"/>
        </w:rPr>
        <w:t>Рассмотрение заявления и представленных документов специалистом Управления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642C5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наличии оснований, указанных в пунктах 2.9 настоящего Регламента, выявленных в процессе рассмотрения представленных документов, специалист Управления в течение 5 дней с момента регистрации заявления готовит проект письма об отказе в предоставлении муниципальной услуги со ссылками на законодательство РФ.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об отказе в предоставлении  муниципальной услуги передается заявителю лично в помещении Управления.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Pr="00F8273B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8273B">
        <w:rPr>
          <w:rFonts w:ascii="Arial" w:hAnsi="Arial" w:cs="Arial"/>
          <w:b/>
          <w:bCs/>
          <w:sz w:val="24"/>
          <w:szCs w:val="24"/>
        </w:rPr>
        <w:t xml:space="preserve">3.1.3. Подготовка  </w:t>
      </w:r>
      <w:r>
        <w:rPr>
          <w:rFonts w:ascii="Arial" w:hAnsi="Arial" w:cs="Arial"/>
          <w:b/>
          <w:bCs/>
          <w:sz w:val="24"/>
          <w:szCs w:val="24"/>
        </w:rPr>
        <w:t>проекта</w:t>
      </w:r>
      <w:r w:rsidRPr="00F8273B">
        <w:rPr>
          <w:rFonts w:ascii="Arial" w:hAnsi="Arial" w:cs="Arial"/>
          <w:b/>
          <w:bCs/>
          <w:sz w:val="24"/>
          <w:szCs w:val="24"/>
        </w:rPr>
        <w:t xml:space="preserve"> договора</w:t>
      </w:r>
      <w:r>
        <w:rPr>
          <w:rFonts w:ascii="Arial" w:hAnsi="Arial" w:cs="Arial"/>
          <w:b/>
          <w:bCs/>
          <w:sz w:val="24"/>
          <w:szCs w:val="24"/>
        </w:rPr>
        <w:t xml:space="preserve"> и целевого направления</w:t>
      </w:r>
      <w:r w:rsidRPr="00F8273B">
        <w:rPr>
          <w:rFonts w:ascii="Arial" w:hAnsi="Arial" w:cs="Arial"/>
          <w:b/>
          <w:bCs/>
          <w:sz w:val="24"/>
          <w:szCs w:val="24"/>
        </w:rPr>
        <w:t xml:space="preserve"> на обучение по медицинским специальностям  в государственные высшие учебные заведения.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отсутствия оснований для отказа  в предоставлении муниципальной услуги специалист Управления готовит  Договор  и целевое направление на  целевую подготовку специалиста от Ступинского муниципального района в соответствии с  Решением коллегии Министерства здравоохранения Московской области, в котором определен перечень государственных высших учебных заведений, работающих по организации приема абитуриентов по направлению от муниципальных образований Московской области.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Pr="00F8273B" w:rsidRDefault="00957907" w:rsidP="00642C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8273B">
        <w:rPr>
          <w:rFonts w:ascii="Arial" w:hAnsi="Arial" w:cs="Arial"/>
          <w:b/>
          <w:bCs/>
          <w:sz w:val="24"/>
          <w:szCs w:val="24"/>
        </w:rPr>
        <w:t>3.1.4.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8273B">
        <w:rPr>
          <w:rFonts w:ascii="Arial" w:hAnsi="Arial" w:cs="Arial"/>
          <w:b/>
          <w:bCs/>
          <w:sz w:val="24"/>
          <w:szCs w:val="24"/>
        </w:rPr>
        <w:t xml:space="preserve">Выдача </w:t>
      </w:r>
      <w:r>
        <w:rPr>
          <w:rFonts w:ascii="Arial" w:hAnsi="Arial" w:cs="Arial"/>
          <w:b/>
          <w:bCs/>
          <w:sz w:val="24"/>
          <w:szCs w:val="24"/>
        </w:rPr>
        <w:t xml:space="preserve">Договора и целевого направления </w:t>
      </w:r>
      <w:r w:rsidRPr="00F8273B">
        <w:rPr>
          <w:rFonts w:ascii="Arial" w:hAnsi="Arial" w:cs="Arial"/>
          <w:b/>
          <w:bCs/>
          <w:sz w:val="24"/>
          <w:szCs w:val="24"/>
        </w:rPr>
        <w:t xml:space="preserve">на обучение по медицинским специальностям  в государственные высшие учебные заведения. 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06248">
        <w:rPr>
          <w:rFonts w:ascii="Arial" w:hAnsi="Arial" w:cs="Arial"/>
          <w:sz w:val="24"/>
          <w:szCs w:val="24"/>
        </w:rPr>
        <w:t xml:space="preserve">Один экземпляр договора и целевого направления подлежит постоянному хранению в </w:t>
      </w:r>
      <w:r>
        <w:rPr>
          <w:rFonts w:ascii="Arial" w:hAnsi="Arial" w:cs="Arial"/>
          <w:sz w:val="24"/>
          <w:szCs w:val="24"/>
        </w:rPr>
        <w:t xml:space="preserve"> управлении.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Второй экземпляр договора и целевого направления выдается на руки Заявителю для подачи в высшее учебное заведение.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Третий экземпляр договора  остается  у Заявителя.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 . Порядок и формы контроля  за предоставлением муниципальной услуги.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Текущий контроль за соблюдением последовательности действий</w:t>
      </w:r>
      <w:r>
        <w:rPr>
          <w:rFonts w:ascii="Arial" w:hAnsi="Arial" w:cs="Arial"/>
          <w:sz w:val="24"/>
          <w:szCs w:val="24"/>
        </w:rPr>
        <w:tab/>
        <w:t>, определенных Административным регламентом по предоставлению  муниципальной услуги, и принятием решений осуществляется  начальником Управления.</w:t>
      </w:r>
    </w:p>
    <w:p w:rsidR="00957907" w:rsidRDefault="00957907" w:rsidP="009B246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Текущий контроль осуществляется путем проведения начальником Управления, ответственным за организацию работы по предоставлению Услуги, проверок соблюдения и исполнения правовых актов Российской Федерации,</w:t>
      </w:r>
      <w:r w:rsidRPr="009B24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Решения коллегии Министерства здравоохранения Московской области, в котором определен перечень государственных высших учебных заведений, работающих по организации приема абитуриентов по направлению от муниципальных образований Московской области.</w:t>
      </w:r>
    </w:p>
    <w:p w:rsidR="00957907" w:rsidRDefault="00957907" w:rsidP="009B246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Периодичность проведения проверок носит плановый характер (осуществляется на основании полугодовых и годовых планов работы), тематический и внеплановый характер (по конкретному обращению получателя муниципальной   услуги).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Контроль за полнотой и качеством предоставления Услуги включает в себя проведение проверок, выявление и устранение нарушений прав заявителя, рассмотрение, принятие решений и подготовку ответов на обращение  заявителей, содержащих жалобы на решения, действия (бездействие) должностных лиц.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проведенных проверок в случае выявления нарушений прав заявителя осуществляет привлечение виновных лиц к ответственности в соответствии с законодательством Российской Федерации.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Специалист Комитета несет персональную ответственность за: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правильность оформления выдаваемых документов по результатам предоставления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-полноту и своевременность предоставления информации о предоставлении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-достоверность предоставленной информации о предоставлении муниципальной услуги;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-правильность  оформления ответов на письменные заявления физических лиц;</w:t>
      </w: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-соблюдение и исполнение положений Административного регламента.</w:t>
      </w:r>
    </w:p>
    <w:p w:rsidR="00957907" w:rsidRPr="00F3335E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AB45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Pr="00AB4585" w:rsidRDefault="00957907" w:rsidP="00AB4585">
      <w:pPr>
        <w:autoSpaceDE w:val="0"/>
        <w:autoSpaceDN w:val="0"/>
        <w:adjustRightInd w:val="0"/>
        <w:spacing w:after="0" w:line="360" w:lineRule="auto"/>
        <w:jc w:val="center"/>
        <w:rPr>
          <w:rStyle w:val="Strong"/>
          <w:rFonts w:ascii="Arial" w:hAnsi="Arial" w:cs="Arial"/>
          <w:sz w:val="24"/>
          <w:szCs w:val="24"/>
        </w:rPr>
      </w:pPr>
      <w:r>
        <w:rPr>
          <w:rStyle w:val="Strong"/>
          <w:rFonts w:ascii="Arial" w:hAnsi="Arial" w:cs="Arial"/>
          <w:sz w:val="24"/>
          <w:szCs w:val="24"/>
        </w:rPr>
        <w:t>5.Порядок обжалования действий (бездействия) и решений, принятых в ходе предоставления муниципальных услуги.</w:t>
      </w:r>
    </w:p>
    <w:p w:rsidR="00957907" w:rsidRPr="00413939" w:rsidRDefault="00957907" w:rsidP="00AB458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5</w:t>
      </w:r>
      <w:r w:rsidRPr="00413939">
        <w:rPr>
          <w:rFonts w:ascii="Arial" w:hAnsi="Arial" w:cs="Arial"/>
        </w:rPr>
        <w:t>.1.</w:t>
      </w:r>
      <w:r>
        <w:rPr>
          <w:rFonts w:ascii="Arial" w:hAnsi="Arial" w:cs="Arial"/>
          <w:sz w:val="24"/>
          <w:szCs w:val="24"/>
        </w:rPr>
        <w:t>Заявитель вправе обжаловать действия (бездействие) и решения, принятые в ходе предоставления муниципальной услуги должностными лицами Управления здравоохранения Администрации Ступинского муниципального  района в досудебном порядке.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5.1.1. Заявители могут обжаловать: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необоснованный отказ в предоставлении муниципальной услуги;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затягивание сроков предоставления муниципальной услуги;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истребование неустановленных в Административном регламенте документов.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5.1.2. Заявители имеют право обратиться с жалобой лично или направить письменную жалобу (претензию) в администрацию Ступинского муниципального района.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5.1.3. Личный прием  физических лиц проводится начальником Управления в установленные для приема дни и часы 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5.1.4. При обращении заявителя в письменном форме срок рассмотрения жалобы не должен превышать 30 дней с момента получения обращения.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5.1.5. Жалоба (претензия) заявителя в письменной форме должны содержать: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фамилия, имя, отчество физического лица, которым подается жалоба, его место жительства (место нахождение);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-наименование органа, должность, фамилию, имя и отчество специалиста ( при наличии информации), решения, действия (бездействия) которого обжалуются;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-суть обжалуемого решения, действия (бездействия);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дата составления заявления;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5.1.6. Дополнительно могут быть указаны: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причины несогласия с обжалуемыми решениями, действиями (бездействием);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обстоятельства, на основании которых заявитель считает, что нарушены его права, свободы и законные интересы, созданы препятствия к реализации либо незаконно возложена какая-либо обязанность;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иные сведения, которые заявитель считает необходимым сообщить.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жалобе (претензии) могут быть приложены копии документов, подтверждающие изложенные в жалобе доводы.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5.1.7. Жалоба (претензия) подписывается подавшим её заявителем.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5.1.8. По результатам  рассмотрения жалобы (претензии) должностными  лицами  Управления здравоохранения Администрации Ступинского муниципального района принимается решение об удовлетворении требований заявителя либо об отказе в удовлетворении жалобы. Письменный ответ, содержащий результаты рассмотрения жалобы, направляется заявителю по адресу, указанному  в жалобе (претензии).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5.1.9. Жалоба (претензия) заявителя не рассматривается в случаях: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отсутствие сведений о лице, обратившемся с жалобой (претензией) об обжалуемом решении, действий (бездействии);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отсутствия подписи заявителя.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5.1.10. Письменный ответ с указанием причин отказа в рассмотрении жалобы (претензии) направляется заявителю не позднее 30 дней с момента её получения.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Порядок судебного обжалования: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5.2.1. Заявитель вправе обжаловать действии (бездействие) и решения принятые в ходе предоставления муниципальной услуги в судебном порядке, в соответствии с действующим законодательством.</w:t>
      </w: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AB4585">
      <w:pPr>
        <w:shd w:val="clear" w:color="auto" w:fill="FFFFFF"/>
        <w:spacing w:after="0" w:line="360" w:lineRule="auto"/>
        <w:ind w:left="17" w:right="6"/>
        <w:jc w:val="both"/>
        <w:rPr>
          <w:rFonts w:ascii="Arial" w:hAnsi="Arial" w:cs="Arial"/>
          <w:sz w:val="24"/>
          <w:szCs w:val="24"/>
        </w:rPr>
      </w:pPr>
    </w:p>
    <w:p w:rsidR="00957907" w:rsidRDefault="00957907" w:rsidP="00172EA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Pr="00675A16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Приложение №1</w:t>
      </w:r>
    </w:p>
    <w:p w:rsidR="00957907" w:rsidRPr="00675A16" w:rsidRDefault="00957907" w:rsidP="002D34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957907" w:rsidRPr="00615D95" w:rsidRDefault="00957907" w:rsidP="005E3A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>«Прием заявлений, организация направлений по</w:t>
      </w:r>
    </w:p>
    <w:p w:rsidR="00957907" w:rsidRPr="00615D95" w:rsidRDefault="00957907" w:rsidP="005E3A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 xml:space="preserve"> медицинским специальностям </w:t>
      </w:r>
    </w:p>
    <w:p w:rsidR="00957907" w:rsidRPr="00615D95" w:rsidRDefault="00957907" w:rsidP="005E3A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 xml:space="preserve">в государственные высшие учебные заведения» </w:t>
      </w:r>
    </w:p>
    <w:p w:rsidR="00957907" w:rsidRPr="005E3A18" w:rsidRDefault="00957907" w:rsidP="005E3A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Pr="00675A16" w:rsidRDefault="00957907">
      <w:pPr>
        <w:rPr>
          <w:sz w:val="24"/>
          <w:szCs w:val="24"/>
        </w:rPr>
      </w:pPr>
    </w:p>
    <w:p w:rsidR="00957907" w:rsidRPr="00675A16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Начальнику управления здравоохранения</w:t>
      </w:r>
    </w:p>
    <w:p w:rsidR="00957907" w:rsidRPr="00675A16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администрации Ступинского муниципального района</w:t>
      </w: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</w:t>
      </w:r>
    </w:p>
    <w:p w:rsidR="00957907" w:rsidRPr="00675A16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от__________________________________________,</w:t>
      </w:r>
    </w:p>
    <w:p w:rsidR="00957907" w:rsidRDefault="00957907" w:rsidP="003B6A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(фамилия, имя, отчество)</w:t>
      </w:r>
    </w:p>
    <w:p w:rsidR="00957907" w:rsidRPr="00675A16" w:rsidRDefault="00957907" w:rsidP="003B6A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7907" w:rsidRDefault="00957907" w:rsidP="003B6A1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 xml:space="preserve">    проживающего по адресу:____</w:t>
      </w:r>
      <w:r>
        <w:rPr>
          <w:rFonts w:ascii="Arial" w:hAnsi="Arial" w:cs="Arial"/>
          <w:sz w:val="24"/>
          <w:szCs w:val="24"/>
        </w:rPr>
        <w:t>___________________</w:t>
      </w:r>
    </w:p>
    <w:p w:rsidR="00957907" w:rsidRDefault="00957907" w:rsidP="003B6A1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Pr="00675A16" w:rsidRDefault="00957907" w:rsidP="003B6A1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</w:t>
      </w:r>
    </w:p>
    <w:p w:rsidR="00957907" w:rsidRPr="00675A16" w:rsidRDefault="00957907" w:rsidP="00E74730">
      <w:pPr>
        <w:jc w:val="right"/>
        <w:rPr>
          <w:sz w:val="24"/>
          <w:szCs w:val="24"/>
        </w:rPr>
      </w:pPr>
    </w:p>
    <w:p w:rsidR="00957907" w:rsidRPr="00675A16" w:rsidRDefault="00957907" w:rsidP="00E7473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75A16">
        <w:rPr>
          <w:rFonts w:ascii="Arial" w:hAnsi="Arial" w:cs="Arial"/>
          <w:b/>
          <w:bCs/>
          <w:sz w:val="24"/>
          <w:szCs w:val="24"/>
        </w:rPr>
        <w:t>Заявление.</w:t>
      </w:r>
    </w:p>
    <w:p w:rsidR="00957907" w:rsidRPr="00675A16" w:rsidRDefault="00957907" w:rsidP="00E747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7907" w:rsidRDefault="00957907" w:rsidP="003B6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 xml:space="preserve">Прошу предоставить мне  целевое направление в  </w:t>
      </w:r>
      <w:r>
        <w:rPr>
          <w:rFonts w:ascii="Arial" w:hAnsi="Arial" w:cs="Arial"/>
          <w:sz w:val="24"/>
          <w:szCs w:val="24"/>
        </w:rPr>
        <w:t>государственное образовательное учреждение высшего профессионального образования</w:t>
      </w:r>
      <w:r w:rsidRPr="00675A16">
        <w:rPr>
          <w:rFonts w:ascii="Arial" w:hAnsi="Arial" w:cs="Arial"/>
          <w:sz w:val="24"/>
          <w:szCs w:val="24"/>
        </w:rPr>
        <w:t xml:space="preserve"> </w:t>
      </w:r>
    </w:p>
    <w:p w:rsidR="00957907" w:rsidRDefault="00957907" w:rsidP="003B6A10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675A16" w:rsidRDefault="00957907" w:rsidP="003B6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 название  высшего учебного заведения)</w:t>
      </w:r>
    </w:p>
    <w:p w:rsidR="00957907" w:rsidRPr="00675A16" w:rsidRDefault="00957907" w:rsidP="003B6A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7907" w:rsidRPr="00675A16" w:rsidRDefault="00957907" w:rsidP="003B6A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по специальности _________</w:t>
      </w:r>
      <w:r>
        <w:rPr>
          <w:rFonts w:ascii="Arial" w:hAnsi="Arial" w:cs="Arial"/>
          <w:sz w:val="24"/>
          <w:szCs w:val="24"/>
        </w:rPr>
        <w:t>__________</w:t>
      </w:r>
      <w:r w:rsidRPr="00675A16">
        <w:rPr>
          <w:rFonts w:ascii="Arial" w:hAnsi="Arial" w:cs="Arial"/>
          <w:sz w:val="24"/>
          <w:szCs w:val="24"/>
        </w:rPr>
        <w:t>____________________________________</w:t>
      </w:r>
    </w:p>
    <w:p w:rsidR="00957907" w:rsidRPr="00675A16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Pr="00675A16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5842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675A16">
        <w:rPr>
          <w:rFonts w:ascii="Arial" w:hAnsi="Arial" w:cs="Arial"/>
          <w:sz w:val="24"/>
          <w:szCs w:val="24"/>
        </w:rPr>
        <w:t xml:space="preserve">  дата ____________________</w:t>
      </w:r>
    </w:p>
    <w:p w:rsidR="00957907" w:rsidRPr="00675A16" w:rsidRDefault="00957907" w:rsidP="005842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7907" w:rsidRPr="00675A16" w:rsidRDefault="00957907" w:rsidP="00E747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5A16">
        <w:rPr>
          <w:rFonts w:ascii="Arial" w:hAnsi="Arial" w:cs="Arial"/>
          <w:sz w:val="24"/>
          <w:szCs w:val="24"/>
        </w:rPr>
        <w:t>подпись__________________</w:t>
      </w: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E74730">
      <w:pPr>
        <w:spacing w:after="0" w:line="240" w:lineRule="auto"/>
        <w:jc w:val="right"/>
        <w:rPr>
          <w:rFonts w:ascii="Arial" w:hAnsi="Arial" w:cs="Arial"/>
        </w:rPr>
      </w:pPr>
    </w:p>
    <w:p w:rsidR="00957907" w:rsidRDefault="00957907" w:rsidP="002541E3">
      <w:pPr>
        <w:spacing w:after="0" w:line="240" w:lineRule="auto"/>
        <w:rPr>
          <w:rFonts w:ascii="Arial" w:hAnsi="Arial" w:cs="Arial"/>
        </w:rPr>
      </w:pPr>
    </w:p>
    <w:p w:rsidR="00957907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Pr="003B6A10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B6A10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3</w:t>
      </w:r>
    </w:p>
    <w:p w:rsidR="00957907" w:rsidRPr="003B6A10" w:rsidRDefault="00957907" w:rsidP="00EF06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B6A10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957907" w:rsidRPr="00615D95" w:rsidRDefault="00957907" w:rsidP="00615D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>«Прием заявлений, организация направлений по</w:t>
      </w:r>
    </w:p>
    <w:p w:rsidR="00957907" w:rsidRPr="00615D95" w:rsidRDefault="00957907" w:rsidP="00615D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 xml:space="preserve"> медицинским специальностям </w:t>
      </w:r>
    </w:p>
    <w:p w:rsidR="00957907" w:rsidRPr="00615D95" w:rsidRDefault="00957907" w:rsidP="00615D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 xml:space="preserve">в государственные высшие учебные заведения» </w:t>
      </w:r>
    </w:p>
    <w:p w:rsidR="00957907" w:rsidRPr="005E3A18" w:rsidRDefault="00957907" w:rsidP="005E3A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p w:rsidR="00957907" w:rsidRPr="003B6A10" w:rsidRDefault="00957907" w:rsidP="00EF069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B6A10">
        <w:rPr>
          <w:rFonts w:ascii="Arial" w:hAnsi="Arial" w:cs="Arial"/>
          <w:b/>
          <w:bCs/>
          <w:sz w:val="24"/>
          <w:szCs w:val="24"/>
        </w:rPr>
        <w:t xml:space="preserve">Блок-схема административной процедуры, </w:t>
      </w:r>
    </w:p>
    <w:p w:rsidR="00957907" w:rsidRPr="003B6A10" w:rsidRDefault="00957907" w:rsidP="00EF069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B6A10">
        <w:rPr>
          <w:rFonts w:ascii="Arial" w:hAnsi="Arial" w:cs="Arial"/>
          <w:b/>
          <w:bCs/>
          <w:sz w:val="24"/>
          <w:szCs w:val="24"/>
        </w:rPr>
        <w:t>выполняемой при предоставлении муниципальной услугами</w:t>
      </w: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3"/>
      </w:tblGrid>
      <w:tr w:rsidR="00957907" w:rsidRPr="00C24CB2">
        <w:trPr>
          <w:trHeight w:val="858"/>
        </w:trPr>
        <w:tc>
          <w:tcPr>
            <w:tcW w:w="8931" w:type="dxa"/>
          </w:tcPr>
          <w:p w:rsidR="00957907" w:rsidRPr="00C24CB2" w:rsidRDefault="00957907" w:rsidP="001D33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05.65pt;margin-top:35.55pt;width:.95pt;height:24.3pt;flip:x;z-index:251655168" o:connectortype="straight">
                  <v:stroke endarrow="block"/>
                </v:shape>
              </w:pict>
            </w:r>
            <w:r w:rsidRPr="00C24CB2">
              <w:rPr>
                <w:rFonts w:ascii="Arial" w:hAnsi="Arial" w:cs="Arial"/>
              </w:rPr>
              <w:t xml:space="preserve">Заявитель  обращается в управление здравоохранения с заявлением </w:t>
            </w:r>
            <w:r>
              <w:rPr>
                <w:rFonts w:ascii="Arial" w:hAnsi="Arial" w:cs="Arial"/>
              </w:rPr>
              <w:t xml:space="preserve"> и пакетом документов </w:t>
            </w:r>
            <w:r w:rsidRPr="00C24CB2">
              <w:rPr>
                <w:rFonts w:ascii="Arial" w:hAnsi="Arial" w:cs="Arial"/>
              </w:rPr>
              <w:t xml:space="preserve">о предоставлении муниципальной </w:t>
            </w:r>
            <w:r>
              <w:rPr>
                <w:rFonts w:ascii="Arial" w:hAnsi="Arial" w:cs="Arial"/>
              </w:rPr>
              <w:t>услуги</w:t>
            </w:r>
          </w:p>
        </w:tc>
      </w:tr>
    </w:tbl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3"/>
      </w:tblGrid>
      <w:tr w:rsidR="00957907" w:rsidRPr="00C24CB2">
        <w:trPr>
          <w:trHeight w:val="858"/>
        </w:trPr>
        <w:tc>
          <w:tcPr>
            <w:tcW w:w="8931" w:type="dxa"/>
          </w:tcPr>
          <w:p w:rsidR="00957907" w:rsidRPr="00C24CB2" w:rsidRDefault="00957907" w:rsidP="003E76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4CB2">
              <w:rPr>
                <w:rFonts w:ascii="Arial" w:hAnsi="Arial" w:cs="Arial"/>
              </w:rPr>
              <w:t>Специалист управления здравоохранения проверяет правильность оформления заявления, комплектность документов</w:t>
            </w:r>
            <w:r>
              <w:rPr>
                <w:rFonts w:ascii="Arial" w:hAnsi="Arial" w:cs="Arial"/>
              </w:rPr>
              <w:t>. Определяет их соответствие требованиям законодательства.</w:t>
            </w:r>
          </w:p>
        </w:tc>
      </w:tr>
    </w:tbl>
    <w:p w:rsidR="00957907" w:rsidRDefault="00957907" w:rsidP="008E16A9">
      <w:pPr>
        <w:tabs>
          <w:tab w:val="left" w:pos="3940"/>
          <w:tab w:val="left" w:pos="4160"/>
          <w:tab w:val="center" w:pos="4819"/>
        </w:tabs>
        <w:spacing w:after="0" w:line="240" w:lineRule="auto"/>
        <w:rPr>
          <w:rFonts w:ascii="Arial" w:hAnsi="Arial" w:cs="Arial"/>
        </w:rPr>
      </w:pPr>
      <w:r>
        <w:rPr>
          <w:noProof/>
        </w:rPr>
        <w:pict>
          <v:shape id="_x0000_s1027" type="#_x0000_t32" style="position:absolute;margin-left:306pt;margin-top:7.4pt;width:.95pt;height:24.3pt;flip:x;z-index:251659264;mso-position-horizontal-relative:text;mso-position-vertical-relative:text" o:connectortype="straight">
            <v:stroke endarrow="block"/>
          </v:shape>
        </w:pict>
      </w:r>
      <w:r>
        <w:rPr>
          <w:rFonts w:ascii="Arial" w:hAnsi="Arial" w:cs="Arial"/>
        </w:rPr>
        <w:tab/>
        <w:t>да</w:t>
      </w:r>
      <w:r>
        <w:rPr>
          <w:noProof/>
        </w:rPr>
        <w:pict>
          <v:shape id="_x0000_s1028" type="#_x0000_t32" style="position:absolute;margin-left:189pt;margin-top:7.4pt;width:.95pt;height:24.3pt;flip:x;z-index:251656192;mso-position-horizontal-relative:text;mso-position-vertical-relative:text" o:connectortype="straight">
            <v:stroke endarrow="block"/>
          </v:shape>
        </w:pict>
      </w:r>
      <w:r>
        <w:rPr>
          <w:rFonts w:ascii="Arial" w:hAnsi="Arial" w:cs="Arial"/>
        </w:rPr>
        <w:t xml:space="preserve">                         нет    </w:t>
      </w:r>
    </w:p>
    <w:p w:rsidR="00957907" w:rsidRDefault="00957907" w:rsidP="008E16A9">
      <w:pPr>
        <w:tabs>
          <w:tab w:val="left" w:pos="668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89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65"/>
        <w:gridCol w:w="1080"/>
        <w:gridCol w:w="4320"/>
      </w:tblGrid>
      <w:tr w:rsidR="00957907" w:rsidRPr="00C24CB2">
        <w:trPr>
          <w:trHeight w:val="673"/>
        </w:trPr>
        <w:tc>
          <w:tcPr>
            <w:tcW w:w="3573" w:type="dxa"/>
          </w:tcPr>
          <w:p w:rsidR="00957907" w:rsidRPr="00C24CB2" w:rsidRDefault="00957907" w:rsidP="005674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Специалист  управления  регистрирует</w:t>
            </w:r>
            <w:r w:rsidRPr="00C24CB2">
              <w:rPr>
                <w:rFonts w:ascii="Arial" w:hAnsi="Arial" w:cs="Arial"/>
              </w:rPr>
              <w:t xml:space="preserve"> заявление вместе с пакетом документов </w:t>
            </w:r>
          </w:p>
          <w:p w:rsidR="00957907" w:rsidRPr="00C24CB2" w:rsidRDefault="00957907" w:rsidP="005674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4C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957907" w:rsidRPr="00C24CB2" w:rsidRDefault="00957907">
            <w:pPr>
              <w:spacing w:after="0" w:line="240" w:lineRule="auto"/>
            </w:pPr>
            <w:r>
              <w:t xml:space="preserve">       </w:t>
            </w:r>
          </w:p>
        </w:tc>
        <w:tc>
          <w:tcPr>
            <w:tcW w:w="4320" w:type="dxa"/>
          </w:tcPr>
          <w:p w:rsidR="00957907" w:rsidRPr="00B35DD1" w:rsidRDefault="009579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35DD1">
              <w:rPr>
                <w:rFonts w:ascii="Arial" w:hAnsi="Arial" w:cs="Arial"/>
                <w:sz w:val="24"/>
                <w:szCs w:val="24"/>
              </w:rPr>
              <w:t xml:space="preserve">Отказ в принятии </w:t>
            </w:r>
            <w:r>
              <w:rPr>
                <w:rFonts w:ascii="Arial" w:hAnsi="Arial" w:cs="Arial"/>
                <w:sz w:val="24"/>
                <w:szCs w:val="24"/>
              </w:rPr>
              <w:t xml:space="preserve">заявления с пакетом </w:t>
            </w:r>
            <w:r w:rsidRPr="00B35DD1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</w:tr>
    </w:tbl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  <w:r>
        <w:rPr>
          <w:noProof/>
        </w:rPr>
        <w:pict>
          <v:shape id="_x0000_s1029" type="#_x0000_t32" style="position:absolute;left:0;text-align:left;margin-left:180pt;margin-top:2.5pt;width:.95pt;height:24.3pt;flip:x;z-index:251657216;mso-position-horizontal-relative:text;mso-position-vertical-relative:text" o:connectortype="straight">
            <v:stroke endarrow="block"/>
          </v:shape>
        </w:pict>
      </w: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52"/>
      </w:tblGrid>
      <w:tr w:rsidR="00957907">
        <w:trPr>
          <w:trHeight w:val="806"/>
        </w:trPr>
        <w:tc>
          <w:tcPr>
            <w:tcW w:w="8660" w:type="dxa"/>
          </w:tcPr>
          <w:p w:rsidR="00957907" w:rsidRDefault="00957907" w:rsidP="00C567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Специалист управления здравоохранения  рассматривает представленные документы </w:t>
            </w:r>
          </w:p>
          <w:p w:rsidR="00957907" w:rsidRDefault="00957907" w:rsidP="00C567A0">
            <w:pPr>
              <w:jc w:val="center"/>
              <w:rPr>
                <w:rFonts w:ascii="Arial" w:hAnsi="Arial" w:cs="Arial"/>
              </w:rPr>
            </w:pPr>
          </w:p>
          <w:p w:rsidR="00957907" w:rsidRDefault="00957907" w:rsidP="00C567A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  <w:r>
        <w:rPr>
          <w:noProof/>
        </w:rPr>
        <w:pict>
          <v:shape id="_x0000_s1030" type="#_x0000_t32" style="position:absolute;left:0;text-align:left;margin-left:243pt;margin-top:10.6pt;width:.95pt;height:24.3pt;flip:x;z-index:251660288;mso-position-horizontal-relative:text;mso-position-vertical-relative:text" o:connectortype="straight">
            <v:stroke endarrow="block"/>
          </v:shape>
        </w:pict>
      </w: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3"/>
      </w:tblGrid>
      <w:tr w:rsidR="00957907" w:rsidRPr="00C24CB2">
        <w:trPr>
          <w:trHeight w:val="858"/>
        </w:trPr>
        <w:tc>
          <w:tcPr>
            <w:tcW w:w="8931" w:type="dxa"/>
          </w:tcPr>
          <w:p w:rsidR="00957907" w:rsidRPr="00C24CB2" w:rsidRDefault="00957907" w:rsidP="001D33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C24CB2">
              <w:rPr>
                <w:rFonts w:ascii="Arial" w:hAnsi="Arial" w:cs="Arial"/>
              </w:rPr>
              <w:t>пециалист управления здравоохранения готовит проект договора</w:t>
            </w:r>
            <w:r>
              <w:rPr>
                <w:rFonts w:ascii="Arial" w:hAnsi="Arial" w:cs="Arial"/>
              </w:rPr>
              <w:t xml:space="preserve"> и целевого направления</w:t>
            </w:r>
            <w:r w:rsidRPr="00C24CB2">
              <w:rPr>
                <w:rFonts w:ascii="Arial" w:hAnsi="Arial" w:cs="Arial"/>
              </w:rPr>
              <w:t xml:space="preserve"> </w:t>
            </w:r>
          </w:p>
        </w:tc>
      </w:tr>
    </w:tbl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  <w:r>
        <w:rPr>
          <w:noProof/>
        </w:rPr>
        <w:pict>
          <v:shape id="_x0000_s1031" type="#_x0000_t32" style="position:absolute;left:0;text-align:left;margin-left:241.1pt;margin-top:6.4pt;width:.95pt;height:24.3pt;flip:x;z-index:251658240;mso-position-horizontal-relative:text;mso-position-vertical-relative:text" o:connectortype="straight">
            <v:stroke endarrow="block"/>
          </v:shape>
        </w:pict>
      </w: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p w:rsidR="00957907" w:rsidRDefault="00957907" w:rsidP="00EF0695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3"/>
      </w:tblGrid>
      <w:tr w:rsidR="00957907" w:rsidRPr="00C24CB2">
        <w:trPr>
          <w:trHeight w:val="603"/>
        </w:trPr>
        <w:tc>
          <w:tcPr>
            <w:tcW w:w="8931" w:type="dxa"/>
          </w:tcPr>
          <w:p w:rsidR="00957907" w:rsidRPr="00C24CB2" w:rsidRDefault="00957907" w:rsidP="00495B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C24CB2">
              <w:rPr>
                <w:rFonts w:ascii="Arial" w:hAnsi="Arial" w:cs="Arial"/>
              </w:rPr>
              <w:t>ыдача результатов муниципальной услуги заявителю</w:t>
            </w:r>
          </w:p>
          <w:p w:rsidR="00957907" w:rsidRPr="00C24CB2" w:rsidRDefault="00957907" w:rsidP="00495B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4CB2">
              <w:rPr>
                <w:rFonts w:ascii="Arial" w:hAnsi="Arial" w:cs="Arial"/>
              </w:rPr>
              <w:t>- договора</w:t>
            </w:r>
            <w:r>
              <w:rPr>
                <w:rFonts w:ascii="Arial" w:hAnsi="Arial" w:cs="Arial"/>
              </w:rPr>
              <w:t xml:space="preserve"> и целевого направления.</w:t>
            </w:r>
          </w:p>
          <w:p w:rsidR="00957907" w:rsidRPr="00C24CB2" w:rsidRDefault="00957907" w:rsidP="005674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957907" w:rsidRPr="00CA3D11" w:rsidRDefault="00957907" w:rsidP="00CA3D11">
      <w:pPr>
        <w:rPr>
          <w:rFonts w:ascii="Arial" w:hAnsi="Arial" w:cs="Arial"/>
        </w:rPr>
      </w:pPr>
    </w:p>
    <w:p w:rsidR="00957907" w:rsidRPr="00CA3D11" w:rsidRDefault="00957907" w:rsidP="00CA3D11">
      <w:pPr>
        <w:rPr>
          <w:rFonts w:ascii="Arial" w:hAnsi="Arial" w:cs="Arial"/>
        </w:rPr>
      </w:pPr>
    </w:p>
    <w:p w:rsidR="00957907" w:rsidRPr="00CA3D11" w:rsidRDefault="00957907" w:rsidP="00CA3D11">
      <w:pPr>
        <w:rPr>
          <w:rFonts w:ascii="Arial" w:hAnsi="Arial" w:cs="Arial"/>
        </w:rPr>
      </w:pPr>
    </w:p>
    <w:p w:rsidR="00957907" w:rsidRPr="00CA3D11" w:rsidRDefault="00957907" w:rsidP="00CA3D11">
      <w:pPr>
        <w:rPr>
          <w:rFonts w:ascii="Arial" w:hAnsi="Arial" w:cs="Arial"/>
        </w:rPr>
      </w:pPr>
    </w:p>
    <w:p w:rsidR="00957907" w:rsidRDefault="00957907" w:rsidP="00CA3D11">
      <w:pPr>
        <w:tabs>
          <w:tab w:val="left" w:pos="34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57907" w:rsidRPr="003B6A10" w:rsidRDefault="00957907" w:rsidP="00B35D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</w:t>
      </w:r>
      <w:r w:rsidRPr="003B6A10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2</w:t>
      </w:r>
    </w:p>
    <w:p w:rsidR="00957907" w:rsidRPr="003B6A10" w:rsidRDefault="00957907" w:rsidP="00CA3D1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B6A10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957907" w:rsidRPr="00615D95" w:rsidRDefault="00957907" w:rsidP="00615D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>«Прием заявлений, организация направлений по</w:t>
      </w:r>
    </w:p>
    <w:p w:rsidR="00957907" w:rsidRPr="00615D95" w:rsidRDefault="00957907" w:rsidP="00615D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 xml:space="preserve"> медицинским специальностям </w:t>
      </w:r>
    </w:p>
    <w:p w:rsidR="00957907" w:rsidRPr="00615D95" w:rsidRDefault="00957907" w:rsidP="00615D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15D95">
        <w:rPr>
          <w:rFonts w:ascii="Arial" w:hAnsi="Arial" w:cs="Arial"/>
          <w:b/>
          <w:bCs/>
          <w:sz w:val="24"/>
          <w:szCs w:val="24"/>
        </w:rPr>
        <w:t xml:space="preserve">в государственные высшие учебные заведения» </w:t>
      </w:r>
    </w:p>
    <w:p w:rsidR="00957907" w:rsidRDefault="00957907" w:rsidP="00CA3D11">
      <w:pPr>
        <w:tabs>
          <w:tab w:val="left" w:pos="3425"/>
        </w:tabs>
        <w:rPr>
          <w:rFonts w:ascii="Arial" w:hAnsi="Arial" w:cs="Arial"/>
        </w:rPr>
      </w:pPr>
    </w:p>
    <w:p w:rsidR="00957907" w:rsidRPr="0057067B" w:rsidRDefault="00957907" w:rsidP="00CA3D11">
      <w:pPr>
        <w:pStyle w:val="Title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ДОГОВОР</w:t>
      </w:r>
    </w:p>
    <w:p w:rsidR="00957907" w:rsidRDefault="00957907" w:rsidP="00CA3D11">
      <w:pPr>
        <w:tabs>
          <w:tab w:val="left" w:pos="37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на целевую подготовку специалиста от Ступинского муниципального района в</w:t>
      </w:r>
    </w:p>
    <w:p w:rsidR="00957907" w:rsidRDefault="00957907" w:rsidP="00CA3D11">
      <w:pPr>
        <w:tabs>
          <w:tab w:val="left" w:pos="378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57907" w:rsidRPr="0057067B" w:rsidRDefault="00957907" w:rsidP="00CA3D11">
      <w:pPr>
        <w:tabs>
          <w:tab w:val="left" w:pos="378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7067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___________________________________________________________________</w:t>
      </w:r>
    </w:p>
    <w:p w:rsidR="00957907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(наименование  учебного заведения)</w:t>
      </w:r>
    </w:p>
    <w:p w:rsidR="00957907" w:rsidRPr="0057067B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57907" w:rsidRPr="0057067B" w:rsidRDefault="00957907" w:rsidP="00CA3D1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г. __Ступино_</w:t>
      </w:r>
      <w:r w:rsidRPr="0057067B">
        <w:rPr>
          <w:rFonts w:ascii="Arial" w:hAnsi="Arial" w:cs="Arial"/>
          <w:b/>
          <w:bCs/>
          <w:sz w:val="24"/>
          <w:szCs w:val="24"/>
        </w:rPr>
        <w:t xml:space="preserve">___________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57067B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«____»__________20___</w:t>
      </w:r>
      <w:r w:rsidRPr="0057067B">
        <w:rPr>
          <w:rFonts w:ascii="Arial" w:hAnsi="Arial" w:cs="Arial"/>
          <w:sz w:val="24"/>
          <w:szCs w:val="24"/>
        </w:rPr>
        <w:t xml:space="preserve"> г.</w:t>
      </w:r>
    </w:p>
    <w:p w:rsidR="00957907" w:rsidRPr="0057067B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57907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 xml:space="preserve">Управление здравоохранения администрации Ступинского муниципального района (далее </w:t>
      </w:r>
      <w:r>
        <w:rPr>
          <w:rFonts w:ascii="Arial" w:hAnsi="Arial" w:cs="Arial"/>
          <w:sz w:val="24"/>
          <w:szCs w:val="24"/>
        </w:rPr>
        <w:t>а</w:t>
      </w:r>
      <w:r w:rsidRPr="0057067B">
        <w:rPr>
          <w:rFonts w:ascii="Arial" w:hAnsi="Arial" w:cs="Arial"/>
          <w:sz w:val="24"/>
          <w:szCs w:val="24"/>
        </w:rPr>
        <w:t xml:space="preserve">дминистрация), в лице </w:t>
      </w:r>
      <w:r w:rsidRPr="0057067B">
        <w:rPr>
          <w:rFonts w:ascii="Arial" w:hAnsi="Arial" w:cs="Arial"/>
          <w:b/>
          <w:bCs/>
          <w:sz w:val="24"/>
          <w:szCs w:val="24"/>
        </w:rPr>
        <w:t xml:space="preserve">начальника управления здравоохранения администрации Ступинского муниципального района </w:t>
      </w:r>
      <w:r>
        <w:rPr>
          <w:rFonts w:ascii="Arial" w:hAnsi="Arial" w:cs="Arial"/>
          <w:b/>
          <w:bCs/>
          <w:sz w:val="24"/>
          <w:szCs w:val="24"/>
        </w:rPr>
        <w:t>__________________</w:t>
      </w:r>
      <w:r w:rsidRPr="0057067B">
        <w:rPr>
          <w:rFonts w:ascii="Arial" w:hAnsi="Arial" w:cs="Arial"/>
          <w:sz w:val="24"/>
          <w:szCs w:val="24"/>
        </w:rPr>
        <w:t xml:space="preserve">с одной стороны и </w:t>
      </w:r>
      <w:r>
        <w:rPr>
          <w:rFonts w:ascii="Arial" w:hAnsi="Arial" w:cs="Arial"/>
          <w:b/>
          <w:bCs/>
          <w:sz w:val="24"/>
          <w:szCs w:val="24"/>
        </w:rPr>
        <w:t>_______________________________________</w:t>
      </w:r>
      <w:r w:rsidRPr="0057067B">
        <w:rPr>
          <w:rFonts w:ascii="Arial" w:hAnsi="Arial" w:cs="Arial"/>
          <w:sz w:val="24"/>
          <w:szCs w:val="24"/>
        </w:rPr>
        <w:t>(далее Гражданин) с другой стороны,  руководствуясь соглашением сторон, заключили договор о нижеследующем.</w:t>
      </w: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>1.Предмет договора.</w:t>
      </w:r>
    </w:p>
    <w:p w:rsidR="00957907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Стороны принимают на себя обязательства реализовать целевую подготовку для удовлетворения потребности медицинских учреждений Ступинского муниципального района в специалистах с высшим медицинским образованием по специальности</w:t>
      </w:r>
      <w:r w:rsidRPr="0057067B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_____________</w:t>
      </w:r>
      <w:r w:rsidRPr="0057067B">
        <w:rPr>
          <w:rFonts w:ascii="Arial" w:hAnsi="Arial" w:cs="Arial"/>
          <w:sz w:val="24"/>
          <w:szCs w:val="24"/>
        </w:rPr>
        <w:t>.</w:t>
      </w: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ab/>
        <w:t xml:space="preserve">2. Обязанности </w:t>
      </w:r>
      <w:r>
        <w:rPr>
          <w:rFonts w:ascii="Arial" w:hAnsi="Arial" w:cs="Arial"/>
          <w:b/>
          <w:bCs/>
          <w:sz w:val="24"/>
          <w:szCs w:val="24"/>
        </w:rPr>
        <w:t>управления здравоохранения</w:t>
      </w:r>
      <w:r w:rsidRPr="0057067B">
        <w:rPr>
          <w:rFonts w:ascii="Arial" w:hAnsi="Arial" w:cs="Arial"/>
          <w:b/>
          <w:bCs/>
          <w:sz w:val="24"/>
          <w:szCs w:val="24"/>
        </w:rPr>
        <w:t>.</w:t>
      </w: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В соответствии с предметом договора Администрация обязуется: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2.1. Провести необходимую работу по  организации целевого приема на 1 курс</w:t>
      </w:r>
      <w:r>
        <w:rPr>
          <w:rFonts w:ascii="Arial" w:hAnsi="Arial" w:cs="Arial"/>
          <w:sz w:val="24"/>
          <w:szCs w:val="24"/>
        </w:rPr>
        <w:t>____________________________________________________</w:t>
      </w:r>
      <w:r w:rsidRPr="0057067B">
        <w:rPr>
          <w:rFonts w:ascii="Arial" w:hAnsi="Arial" w:cs="Arial"/>
          <w:b/>
          <w:bCs/>
          <w:sz w:val="24"/>
          <w:szCs w:val="24"/>
          <w:u w:val="single"/>
        </w:rPr>
        <w:t>____</w:t>
      </w:r>
      <w:r w:rsidRPr="0057067B">
        <w:rPr>
          <w:rFonts w:ascii="Arial" w:hAnsi="Arial" w:cs="Arial"/>
          <w:sz w:val="24"/>
          <w:szCs w:val="24"/>
        </w:rPr>
        <w:t xml:space="preserve">  гражданина _</w:t>
      </w:r>
      <w:r w:rsidRPr="0057067B"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</w:t>
      </w:r>
      <w:r w:rsidRPr="0057067B">
        <w:rPr>
          <w:rFonts w:ascii="Arial" w:hAnsi="Arial" w:cs="Arial"/>
          <w:sz w:val="24"/>
          <w:szCs w:val="24"/>
        </w:rPr>
        <w:t>,  в соответствии с договором с вышеуказанным учебным заведением на целевую подготовку специалистов из числа жителей Ступинского муниципального района.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2.2. Представить Гражданину  возможность прохождения производственной практики в течение всего периода обучения в соответствии с учебным планом ВУЗа.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2.3. По окончании ВУЗа предоставить Гражданину возможность прохождения профессиональной послевузовской подготовки: при отличной успеваемости – в клинической ординатуре по избранной им специальности, при хорошей и удовлетворительной успеваемости  -  в интернатуре (клинической ординатуре) в соответствии с потребностью Ступинского района.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2.4. Обеспечить трудоустройство гражданина по полученной специальности после прохождения послевузовской профессиональной подготовки.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>3. Обязанности гражданина.</w:t>
      </w: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В случае поступления в ВУЗ: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3.1. Освоить основную образовательную программу по указанной специальности в соответствии с государственным образовательным стандартом высшего профессионального образования;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3.2. По окончании ВУЗа прибыть в распоряжение  Управления здравоохранения администрации Ступинского муниципального района не позднее, чем через 1 месяц после окончания ВУЗа.</w:t>
      </w:r>
    </w:p>
    <w:p w:rsidR="00957907" w:rsidRPr="00917CDA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 xml:space="preserve">По окончании послевузовской профессиональной подготовки (интернатуры) отработать по направлению администрации  в лечебно-профилактическом учреждении  </w:t>
      </w:r>
      <w:r w:rsidRPr="00917CDA">
        <w:rPr>
          <w:rFonts w:ascii="Arial" w:hAnsi="Arial" w:cs="Arial"/>
          <w:b/>
          <w:bCs/>
          <w:sz w:val="24"/>
          <w:szCs w:val="24"/>
          <w:u w:val="single"/>
        </w:rPr>
        <w:t>не менее пяти лет.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3.3.Своевременно выполнять  все требования учебного плана, распоряжения и приказы администрации ВУЗа, правила проживания и внутреннего распорядка в общежитиях и условия настоящего договора.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3.4. В случаях нанесения ущерба имуществу ВУЗа, гражданин обязан возместить  его в полном объеме в  двухнедельный срок, после предъявления ему администрацией ВУЗа акта  о порче имущества и счета на его возмещение. Отказ от возмещения ущерба является основанием  для расторжения настоящего договора.</w:t>
      </w: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 xml:space="preserve">4. Ответственность сторон. </w:t>
      </w: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Договорившиеся стороны несут ответственность за невыполнение или ненадлежащее выполнение взятых на себя обязательств.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CA3D11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>5. Расторжение договора.</w:t>
      </w:r>
    </w:p>
    <w:p w:rsidR="00957907" w:rsidRPr="0057067B" w:rsidRDefault="00957907" w:rsidP="00CA3D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5.1. Гражданин по его просьбе освобождается от   исполнения условий настоящего договора после его заключения в следующих случаях: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при наличии медицинских противопоказаний к работе на конкретных предприятиях (должностях) или территориях;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при наличии одного из родителей, супруга (супруги) инвалида  первой  или второй группы, если работа предоставлена не по месту  постоянного жительства  родителей или супруга(супруги);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жена (муж) военнослужащего офицерского и начальствующего состава, прапорщика, мичмана и других военнослужащих, работающих по контракту в Вооруженных Силах РФ, органах министерства внутренних дел РФ и других федеральных служб, если работа предоставляется не по месту службы мужа (жены);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беременные или имеющие  ребенка в возрасте до 1,5 лет на момент окончания учебного заведения, если работа предоставлена  вне постоянного места жительства семьи мужа, (жены) или родителей;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если предлагаемая работа не соответствует уровню и профилю профессионального образования;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если один из супругов оканчивает  учебное заведение раньше, ему предлагается работа  на общих условиях с учетом возможного места работы другого супруга, если позже, то по месту работы супруга.</w:t>
      </w:r>
    </w:p>
    <w:p w:rsidR="00957907" w:rsidRPr="0057067B" w:rsidRDefault="00957907" w:rsidP="00CA3D11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5.2. От условий выполнения договора освобождается Гражданин: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вошедший в категории, указанные в п.6.</w:t>
      </w:r>
      <w:r>
        <w:rPr>
          <w:rFonts w:ascii="Arial" w:hAnsi="Arial" w:cs="Arial"/>
          <w:sz w:val="24"/>
          <w:szCs w:val="24"/>
        </w:rPr>
        <w:t>2</w:t>
      </w:r>
      <w:r w:rsidRPr="0057067B">
        <w:rPr>
          <w:rFonts w:ascii="Arial" w:hAnsi="Arial" w:cs="Arial"/>
          <w:sz w:val="24"/>
          <w:szCs w:val="24"/>
        </w:rPr>
        <w:t>. настоящего договора;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получающий стипендию в обязательном порядке согласно  решениям Президента и Правительства Российской Федерации;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обучающийся только «на отлично» с момента подписания контракта;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ребенок-сирота, оставшийся без попечения родителей;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инвалид первой или второй группы;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пострадавший при аварии на Чернобыльской АЭС и других радиационных катастроф;</w:t>
      </w:r>
    </w:p>
    <w:p w:rsidR="00957907" w:rsidRPr="0057067B" w:rsidRDefault="00957907" w:rsidP="00917CDA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ветеран боевых действий.</w:t>
      </w: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5.3. Настоящий договор может быть прекращен или расторгнут в порядке и по основаниям, предусмотренным действующим законодательством РФ.</w:t>
      </w:r>
    </w:p>
    <w:p w:rsidR="00957907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5.4. Настоящий договор может быть изменен или расторгнут досрочно по письменному соглашению сторон.</w:t>
      </w:r>
    </w:p>
    <w:p w:rsidR="00957907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58427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>6.Срок действия договора.</w:t>
      </w: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6.1. Настоящий договор вступает в силу с момента подписания его заинтересованными сторонами.</w:t>
      </w: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>6.2. Срок действия договора не менее 10 лет, в случаях предоставления гражданину академических отпусков договор может быть продлен на срок продолжительности академического отпуска по соглашению сторон.</w:t>
      </w:r>
    </w:p>
    <w:p w:rsidR="00957907" w:rsidRDefault="00957907" w:rsidP="00917CDA">
      <w:pPr>
        <w:spacing w:after="0" w:line="240" w:lineRule="auto"/>
        <w:ind w:firstLine="348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Default="00957907" w:rsidP="00CA3D11">
      <w:pPr>
        <w:spacing w:after="0" w:line="240" w:lineRule="auto"/>
        <w:ind w:left="360" w:firstLine="348"/>
        <w:jc w:val="both"/>
        <w:rPr>
          <w:rFonts w:ascii="Arial" w:hAnsi="Arial" w:cs="Arial"/>
          <w:b/>
          <w:bCs/>
          <w:sz w:val="24"/>
          <w:szCs w:val="24"/>
        </w:rPr>
      </w:pP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b/>
          <w:bCs/>
          <w:sz w:val="24"/>
          <w:szCs w:val="24"/>
        </w:rPr>
        <w:t xml:space="preserve">7. </w:t>
      </w:r>
      <w:r>
        <w:rPr>
          <w:rFonts w:ascii="Arial" w:hAnsi="Arial" w:cs="Arial"/>
          <w:b/>
          <w:bCs/>
          <w:sz w:val="24"/>
          <w:szCs w:val="24"/>
        </w:rPr>
        <w:t>Порядок внесения изменений, дополнений в договор и его расторжения.</w:t>
      </w: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 xml:space="preserve">7.1. </w:t>
      </w:r>
      <w:r>
        <w:rPr>
          <w:rFonts w:ascii="Arial" w:hAnsi="Arial" w:cs="Arial"/>
          <w:sz w:val="24"/>
          <w:szCs w:val="24"/>
        </w:rPr>
        <w:t>В настоящий договор могут быть внесены изменения и дополнения, которые оформляются сторонами дополнительными соглашениями к настоящему договору.</w:t>
      </w: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067B">
        <w:rPr>
          <w:rFonts w:ascii="Arial" w:hAnsi="Arial" w:cs="Arial"/>
          <w:sz w:val="24"/>
          <w:szCs w:val="24"/>
        </w:rPr>
        <w:t xml:space="preserve">7.2. </w:t>
      </w:r>
      <w:r>
        <w:rPr>
          <w:rFonts w:ascii="Arial" w:hAnsi="Arial" w:cs="Arial"/>
          <w:sz w:val="24"/>
          <w:szCs w:val="24"/>
        </w:rPr>
        <w:t>Настоящий договор может быть расторгнут досрочно по основаниям, предусмотренным законодательством Российской Федерации и настоящим договором.</w:t>
      </w:r>
    </w:p>
    <w:p w:rsidR="00957907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57067B" w:rsidRDefault="00957907" w:rsidP="00917C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907" w:rsidRPr="000A069D" w:rsidRDefault="00957907" w:rsidP="00CA3D1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57907" w:rsidRPr="00917CDA" w:rsidRDefault="00957907" w:rsidP="00CA3D11">
      <w:pPr>
        <w:pStyle w:val="Heading1"/>
        <w:spacing w:before="0" w:line="240" w:lineRule="auto"/>
        <w:rPr>
          <w:rFonts w:ascii="Arial" w:hAnsi="Arial" w:cs="Arial"/>
          <w:color w:val="auto"/>
          <w:sz w:val="24"/>
          <w:szCs w:val="24"/>
        </w:rPr>
      </w:pPr>
      <w:r w:rsidRPr="00917CDA">
        <w:rPr>
          <w:rFonts w:ascii="Arial" w:hAnsi="Arial" w:cs="Arial"/>
          <w:color w:val="auto"/>
          <w:sz w:val="24"/>
          <w:szCs w:val="24"/>
        </w:rPr>
        <w:t xml:space="preserve">Управление здравоохранения администрации </w:t>
      </w:r>
    </w:p>
    <w:p w:rsidR="00957907" w:rsidRPr="00917CDA" w:rsidRDefault="00957907" w:rsidP="00CA3D11">
      <w:pPr>
        <w:pStyle w:val="Heading1"/>
        <w:spacing w:before="0" w:line="240" w:lineRule="auto"/>
        <w:rPr>
          <w:rFonts w:ascii="Arial" w:hAnsi="Arial" w:cs="Arial"/>
          <w:color w:val="auto"/>
          <w:sz w:val="24"/>
          <w:szCs w:val="24"/>
        </w:rPr>
      </w:pPr>
      <w:r w:rsidRPr="00917CDA">
        <w:rPr>
          <w:rFonts w:ascii="Arial" w:hAnsi="Arial" w:cs="Arial"/>
          <w:color w:val="auto"/>
          <w:sz w:val="24"/>
          <w:szCs w:val="24"/>
        </w:rPr>
        <w:t>Ступинского муниципального района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7CDA">
        <w:rPr>
          <w:rFonts w:ascii="Arial" w:hAnsi="Arial" w:cs="Arial"/>
          <w:sz w:val="24"/>
          <w:szCs w:val="24"/>
        </w:rPr>
        <w:t>Почтовый адрес: 142800 Московская область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7CDA">
        <w:rPr>
          <w:rFonts w:ascii="Arial" w:hAnsi="Arial" w:cs="Arial"/>
          <w:sz w:val="24"/>
          <w:szCs w:val="24"/>
        </w:rPr>
        <w:t>г.Ступино ул. Андропова д.43 а/2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7CDA">
        <w:rPr>
          <w:rFonts w:ascii="Arial" w:hAnsi="Arial" w:cs="Arial"/>
          <w:sz w:val="24"/>
          <w:szCs w:val="24"/>
        </w:rPr>
        <w:t>Тел.8-(49664)- 4-25-39 факс</w:t>
      </w:r>
      <w:r>
        <w:rPr>
          <w:rFonts w:ascii="Arial" w:hAnsi="Arial" w:cs="Arial"/>
          <w:sz w:val="24"/>
          <w:szCs w:val="24"/>
        </w:rPr>
        <w:t xml:space="preserve">: </w:t>
      </w:r>
      <w:r w:rsidRPr="00917CDA">
        <w:rPr>
          <w:rFonts w:ascii="Arial" w:hAnsi="Arial" w:cs="Arial"/>
          <w:sz w:val="24"/>
          <w:szCs w:val="24"/>
        </w:rPr>
        <w:t>8 –(49664)- 2-29-22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7CDA">
        <w:rPr>
          <w:rFonts w:ascii="Arial" w:hAnsi="Arial" w:cs="Arial"/>
          <w:sz w:val="24"/>
          <w:szCs w:val="24"/>
        </w:rPr>
        <w:t xml:space="preserve">Начальник Управления здравоохранения </w:t>
      </w:r>
    </w:p>
    <w:p w:rsidR="00957907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7CDA">
        <w:rPr>
          <w:rFonts w:ascii="Arial" w:hAnsi="Arial" w:cs="Arial"/>
          <w:sz w:val="24"/>
          <w:szCs w:val="24"/>
        </w:rPr>
        <w:t>администрации Ступинского муниципального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7CDA">
        <w:rPr>
          <w:rFonts w:ascii="Arial" w:hAnsi="Arial" w:cs="Arial"/>
          <w:sz w:val="24"/>
          <w:szCs w:val="24"/>
        </w:rPr>
        <w:t xml:space="preserve"> района </w:t>
      </w:r>
    </w:p>
    <w:p w:rsidR="00957907" w:rsidRPr="00917CDA" w:rsidRDefault="00957907" w:rsidP="00CA3D11">
      <w:pPr>
        <w:rPr>
          <w:rFonts w:ascii="Arial" w:hAnsi="Arial" w:cs="Arial"/>
          <w:b/>
          <w:bCs/>
          <w:sz w:val="24"/>
          <w:szCs w:val="24"/>
        </w:rPr>
      </w:pPr>
      <w:r w:rsidRPr="0057067B">
        <w:rPr>
          <w:rFonts w:ascii="Arial" w:hAnsi="Arial" w:cs="Arial"/>
          <w:sz w:val="20"/>
          <w:szCs w:val="20"/>
        </w:rPr>
        <w:t>________________________</w:t>
      </w:r>
      <w:r>
        <w:rPr>
          <w:rFonts w:ascii="Arial" w:hAnsi="Arial" w:cs="Arial"/>
          <w:sz w:val="20"/>
          <w:szCs w:val="20"/>
        </w:rPr>
        <w:t>__</w:t>
      </w:r>
      <w:r w:rsidRPr="0057067B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4"/>
          <w:szCs w:val="24"/>
        </w:rPr>
        <w:t>______________</w:t>
      </w:r>
    </w:p>
    <w:p w:rsidR="00957907" w:rsidRPr="003B6A10" w:rsidRDefault="00957907" w:rsidP="00917CD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B6A10">
        <w:rPr>
          <w:rFonts w:ascii="Arial" w:hAnsi="Arial" w:cs="Arial"/>
          <w:b/>
          <w:bCs/>
          <w:sz w:val="24"/>
          <w:szCs w:val="24"/>
        </w:rPr>
        <w:t>Гражданин: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i/>
          <w:iCs/>
          <w:u w:val="single"/>
        </w:rPr>
      </w:pPr>
      <w:r w:rsidRPr="00917CDA">
        <w:rPr>
          <w:rFonts w:ascii="Arial" w:hAnsi="Arial" w:cs="Arial"/>
        </w:rPr>
        <w:t>_</w:t>
      </w:r>
      <w:r w:rsidRPr="00917CDA">
        <w:rPr>
          <w:rFonts w:ascii="Arial" w:hAnsi="Arial" w:cs="Arial"/>
          <w:b/>
          <w:bCs/>
          <w:u w:val="single"/>
        </w:rPr>
        <w:t>________________________________</w:t>
      </w:r>
      <w:r w:rsidRPr="00917CDA">
        <w:rPr>
          <w:rFonts w:ascii="Arial" w:hAnsi="Arial" w:cs="Arial"/>
          <w:b/>
          <w:bCs/>
          <w:i/>
          <w:iCs/>
        </w:rPr>
        <w:t>___</w:t>
      </w:r>
      <w:r>
        <w:rPr>
          <w:rFonts w:ascii="Arial" w:hAnsi="Arial" w:cs="Arial"/>
          <w:b/>
          <w:bCs/>
          <w:i/>
          <w:iCs/>
        </w:rPr>
        <w:t>__</w:t>
      </w:r>
      <w:r w:rsidRPr="00917CDA">
        <w:rPr>
          <w:rFonts w:ascii="Arial" w:hAnsi="Arial" w:cs="Arial"/>
          <w:b/>
          <w:bCs/>
          <w:i/>
          <w:iCs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Год рождения______________</w:t>
      </w:r>
      <w:r w:rsidRPr="00917CDA">
        <w:rPr>
          <w:rFonts w:ascii="Arial" w:hAnsi="Arial" w:cs="Arial"/>
          <w:b/>
          <w:bCs/>
          <w:i/>
          <w:iCs/>
        </w:rPr>
        <w:t>____________</w:t>
      </w:r>
      <w:r>
        <w:rPr>
          <w:rFonts w:ascii="Arial" w:hAnsi="Arial" w:cs="Arial"/>
          <w:b/>
          <w:bCs/>
          <w:i/>
          <w:iCs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917CDA">
        <w:rPr>
          <w:rFonts w:ascii="Arial" w:hAnsi="Arial" w:cs="Arial"/>
        </w:rPr>
        <w:t>Проживает по адресу:__М</w:t>
      </w:r>
      <w:r w:rsidRPr="00917CDA">
        <w:rPr>
          <w:rFonts w:ascii="Arial" w:hAnsi="Arial" w:cs="Arial"/>
          <w:u w:val="single"/>
        </w:rPr>
        <w:t>осковская область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917CDA">
        <w:rPr>
          <w:rFonts w:ascii="Arial" w:hAnsi="Arial" w:cs="Arial"/>
          <w:b/>
          <w:bCs/>
          <w:u w:val="single"/>
        </w:rPr>
        <w:t>______________________________________</w:t>
      </w:r>
      <w:r>
        <w:rPr>
          <w:rFonts w:ascii="Arial" w:hAnsi="Arial" w:cs="Arial"/>
          <w:b/>
          <w:bCs/>
          <w:u w:val="single"/>
        </w:rPr>
        <w:t>__</w:t>
      </w:r>
    </w:p>
    <w:p w:rsidR="00957907" w:rsidRPr="00917CDA" w:rsidRDefault="00957907">
      <w:pPr>
        <w:rPr>
          <w:rFonts w:ascii="Arial" w:hAnsi="Arial" w:cs="Arial"/>
        </w:rPr>
      </w:pPr>
      <w:r w:rsidRPr="00917CDA">
        <w:rPr>
          <w:rFonts w:ascii="Arial" w:hAnsi="Arial" w:cs="Arial"/>
          <w:b/>
          <w:bCs/>
          <w:u w:val="single"/>
        </w:rPr>
        <w:t>______________________________________</w:t>
      </w:r>
      <w:r>
        <w:rPr>
          <w:rFonts w:ascii="Arial" w:hAnsi="Arial" w:cs="Arial"/>
          <w:b/>
          <w:bCs/>
          <w:u w:val="single"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917CDA">
        <w:rPr>
          <w:rFonts w:ascii="Arial" w:hAnsi="Arial" w:cs="Arial"/>
          <w:b/>
          <w:bCs/>
          <w:u w:val="single"/>
        </w:rPr>
        <w:t>_____________________________________</w:t>
      </w:r>
      <w:r>
        <w:rPr>
          <w:rFonts w:ascii="Arial" w:hAnsi="Arial" w:cs="Arial"/>
          <w:b/>
          <w:bCs/>
          <w:u w:val="single"/>
        </w:rPr>
        <w:t>___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i/>
          <w:iCs/>
        </w:rPr>
      </w:pPr>
      <w:r w:rsidRPr="00917CDA">
        <w:rPr>
          <w:rFonts w:ascii="Arial" w:hAnsi="Arial" w:cs="Arial"/>
        </w:rPr>
        <w:t>Паспорт: серия_____</w:t>
      </w:r>
      <w:r w:rsidRPr="00917CDA">
        <w:rPr>
          <w:rFonts w:ascii="Arial" w:hAnsi="Arial" w:cs="Arial"/>
          <w:b/>
          <w:bCs/>
          <w:i/>
          <w:iCs/>
        </w:rPr>
        <w:t>__</w:t>
      </w:r>
      <w:r w:rsidRPr="00917CDA">
        <w:rPr>
          <w:rFonts w:ascii="Arial" w:hAnsi="Arial" w:cs="Arial"/>
        </w:rPr>
        <w:t>№</w:t>
      </w:r>
      <w:r w:rsidRPr="00917CDA">
        <w:rPr>
          <w:rFonts w:ascii="Arial" w:hAnsi="Arial" w:cs="Arial"/>
          <w:b/>
          <w:bCs/>
          <w:i/>
          <w:iCs/>
        </w:rPr>
        <w:t>______________</w:t>
      </w:r>
      <w:r>
        <w:rPr>
          <w:rFonts w:ascii="Arial" w:hAnsi="Arial" w:cs="Arial"/>
          <w:b/>
          <w:bCs/>
          <w:i/>
          <w:iCs/>
        </w:rPr>
        <w:t>_</w:t>
      </w:r>
      <w:r w:rsidRPr="00917CDA">
        <w:rPr>
          <w:rFonts w:ascii="Arial" w:hAnsi="Arial" w:cs="Arial"/>
          <w:b/>
          <w:bCs/>
          <w:i/>
          <w:iCs/>
        </w:rPr>
        <w:t>_</w:t>
      </w:r>
      <w:r>
        <w:rPr>
          <w:rFonts w:ascii="Arial" w:hAnsi="Arial" w:cs="Arial"/>
          <w:b/>
          <w:bCs/>
          <w:i/>
          <w:iCs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Выдан ________________________________</w:t>
      </w:r>
      <w:r>
        <w:rPr>
          <w:rFonts w:ascii="Arial" w:hAnsi="Arial" w:cs="Arial"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i/>
          <w:iCs/>
          <w:u w:val="single"/>
        </w:rPr>
      </w:pPr>
      <w:r w:rsidRPr="00917CDA">
        <w:rPr>
          <w:rFonts w:ascii="Arial" w:hAnsi="Arial" w:cs="Arial"/>
        </w:rPr>
        <w:t>______________________________________</w:t>
      </w:r>
      <w:r>
        <w:rPr>
          <w:rFonts w:ascii="Arial" w:hAnsi="Arial" w:cs="Arial"/>
          <w:b/>
          <w:bCs/>
          <w:i/>
          <w:iCs/>
          <w:u w:val="single"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Дата</w:t>
      </w:r>
      <w:r w:rsidRPr="00917CDA">
        <w:rPr>
          <w:rFonts w:ascii="Arial" w:hAnsi="Arial" w:cs="Arial"/>
          <w:b/>
          <w:bCs/>
          <w:i/>
          <w:iCs/>
          <w:u w:val="single"/>
        </w:rPr>
        <w:t>____________________</w:t>
      </w:r>
      <w:r w:rsidRPr="00917CDA">
        <w:rPr>
          <w:rFonts w:ascii="Arial" w:hAnsi="Arial" w:cs="Arial"/>
          <w:b/>
          <w:bCs/>
          <w:i/>
          <w:iCs/>
        </w:rPr>
        <w:t>______________</w:t>
      </w:r>
      <w:r>
        <w:rPr>
          <w:rFonts w:ascii="Arial" w:hAnsi="Arial" w:cs="Arial"/>
          <w:b/>
          <w:bCs/>
          <w:i/>
          <w:iCs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_____________________________________</w:t>
      </w:r>
      <w:r>
        <w:rPr>
          <w:rFonts w:ascii="Arial" w:hAnsi="Arial" w:cs="Arial"/>
        </w:rPr>
        <w:t>___</w:t>
      </w:r>
    </w:p>
    <w:p w:rsidR="00957907" w:rsidRPr="00917CDA" w:rsidRDefault="00957907" w:rsidP="00CA3D11">
      <w:pPr>
        <w:spacing w:after="0" w:line="240" w:lineRule="auto"/>
        <w:ind w:left="1416" w:firstLine="708"/>
        <w:rPr>
          <w:rFonts w:ascii="Arial" w:hAnsi="Arial" w:cs="Arial"/>
        </w:rPr>
      </w:pPr>
      <w:r w:rsidRPr="00917CDA">
        <w:rPr>
          <w:rFonts w:ascii="Arial" w:hAnsi="Arial" w:cs="Arial"/>
        </w:rPr>
        <w:t>(подпись)</w:t>
      </w:r>
    </w:p>
    <w:p w:rsidR="00957907" w:rsidRPr="003B6A10" w:rsidRDefault="00957907" w:rsidP="00CA3D1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B6A10">
        <w:rPr>
          <w:rFonts w:ascii="Arial" w:hAnsi="Arial" w:cs="Arial"/>
          <w:b/>
          <w:bCs/>
          <w:sz w:val="24"/>
          <w:szCs w:val="24"/>
        </w:rPr>
        <w:t>Законный представитель несовершеннолетнего: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i/>
          <w:iCs/>
          <w:u w:val="single"/>
        </w:rPr>
      </w:pPr>
      <w:r w:rsidRPr="00917CDA">
        <w:rPr>
          <w:rFonts w:ascii="Arial" w:hAnsi="Arial" w:cs="Arial"/>
        </w:rPr>
        <w:t>__________________________________</w:t>
      </w:r>
      <w:r>
        <w:rPr>
          <w:rFonts w:ascii="Arial" w:hAnsi="Arial" w:cs="Arial"/>
        </w:rPr>
        <w:t>______</w:t>
      </w:r>
      <w:r w:rsidRPr="00917CDA">
        <w:rPr>
          <w:rFonts w:ascii="Arial" w:hAnsi="Arial" w:cs="Arial"/>
          <w:b/>
          <w:bCs/>
          <w:i/>
          <w:iCs/>
        </w:rPr>
        <w:t xml:space="preserve"> 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Год рождения______________</w:t>
      </w:r>
      <w:r w:rsidRPr="00917CDA">
        <w:rPr>
          <w:rFonts w:ascii="Arial" w:hAnsi="Arial" w:cs="Arial"/>
          <w:b/>
          <w:bCs/>
          <w:i/>
          <w:iCs/>
        </w:rPr>
        <w:t>___________</w:t>
      </w:r>
      <w:r>
        <w:rPr>
          <w:rFonts w:ascii="Arial" w:hAnsi="Arial" w:cs="Arial"/>
          <w:b/>
          <w:bCs/>
          <w:i/>
          <w:iCs/>
        </w:rPr>
        <w:t>___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</w:rPr>
      </w:pPr>
      <w:r w:rsidRPr="00917CDA">
        <w:rPr>
          <w:rFonts w:ascii="Arial" w:hAnsi="Arial" w:cs="Arial"/>
        </w:rPr>
        <w:t>Проживает по адресу:__________________</w:t>
      </w:r>
      <w:r>
        <w:rPr>
          <w:rFonts w:ascii="Arial" w:hAnsi="Arial" w:cs="Arial"/>
        </w:rPr>
        <w:t>___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i/>
          <w:iCs/>
        </w:rPr>
      </w:pPr>
      <w:r w:rsidRPr="00917CDA">
        <w:rPr>
          <w:rFonts w:ascii="Arial" w:hAnsi="Arial" w:cs="Arial"/>
        </w:rPr>
        <w:t xml:space="preserve"> Паспорт: серия_</w:t>
      </w:r>
      <w:r>
        <w:rPr>
          <w:rFonts w:ascii="Arial" w:hAnsi="Arial" w:cs="Arial"/>
          <w:b/>
          <w:bCs/>
          <w:i/>
          <w:iCs/>
        </w:rPr>
        <w:t>_______</w:t>
      </w:r>
      <w:r w:rsidRPr="00917CDA">
        <w:rPr>
          <w:rFonts w:ascii="Arial" w:hAnsi="Arial" w:cs="Arial"/>
        </w:rPr>
        <w:t>№</w:t>
      </w:r>
      <w:r>
        <w:rPr>
          <w:rFonts w:ascii="Arial" w:hAnsi="Arial" w:cs="Arial"/>
          <w:b/>
          <w:bCs/>
          <w:i/>
          <w:iCs/>
        </w:rPr>
        <w:t>________________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  <w:b/>
          <w:bCs/>
          <w:i/>
          <w:iCs/>
          <w:u w:val="single"/>
        </w:rPr>
      </w:pPr>
      <w:r w:rsidRPr="00917CDA">
        <w:rPr>
          <w:rFonts w:ascii="Arial" w:hAnsi="Arial" w:cs="Arial"/>
        </w:rPr>
        <w:t>Выдан ___</w:t>
      </w:r>
      <w:r w:rsidRPr="00917CDA">
        <w:rPr>
          <w:rFonts w:ascii="Arial" w:hAnsi="Arial" w:cs="Arial"/>
          <w:b/>
          <w:bCs/>
          <w:i/>
          <w:iCs/>
          <w:u w:val="single"/>
        </w:rPr>
        <w:t xml:space="preserve"> _________________________</w:t>
      </w:r>
      <w:r>
        <w:rPr>
          <w:rFonts w:ascii="Arial" w:hAnsi="Arial" w:cs="Arial"/>
          <w:b/>
          <w:bCs/>
          <w:i/>
          <w:iCs/>
          <w:u w:val="single"/>
        </w:rPr>
        <w:t>_____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Дата</w:t>
      </w:r>
      <w:r w:rsidRPr="00917CDA">
        <w:rPr>
          <w:rFonts w:ascii="Arial" w:hAnsi="Arial" w:cs="Arial"/>
          <w:b/>
          <w:bCs/>
          <w:i/>
          <w:iCs/>
          <w:u w:val="single"/>
        </w:rPr>
        <w:t>_________________________________</w:t>
      </w:r>
      <w:r>
        <w:rPr>
          <w:rFonts w:ascii="Arial" w:hAnsi="Arial" w:cs="Arial"/>
          <w:b/>
          <w:bCs/>
          <w:i/>
          <w:iCs/>
          <w:u w:val="single"/>
        </w:rPr>
        <w:t>__</w:t>
      </w:r>
    </w:p>
    <w:p w:rsidR="00957907" w:rsidRPr="00917CDA" w:rsidRDefault="00957907" w:rsidP="00CA3D11">
      <w:pPr>
        <w:spacing w:after="0" w:line="240" w:lineRule="auto"/>
        <w:rPr>
          <w:rFonts w:ascii="Arial" w:hAnsi="Arial" w:cs="Arial"/>
        </w:rPr>
      </w:pPr>
      <w:r w:rsidRPr="00917CDA">
        <w:rPr>
          <w:rFonts w:ascii="Arial" w:hAnsi="Arial" w:cs="Arial"/>
        </w:rPr>
        <w:t>_____________________________________</w:t>
      </w:r>
      <w:r>
        <w:rPr>
          <w:rFonts w:ascii="Arial" w:hAnsi="Arial" w:cs="Arial"/>
        </w:rPr>
        <w:t>___</w:t>
      </w:r>
    </w:p>
    <w:p w:rsidR="00957907" w:rsidRPr="00917CDA" w:rsidRDefault="00957907" w:rsidP="00CA3D11">
      <w:pPr>
        <w:spacing w:after="0" w:line="240" w:lineRule="auto"/>
        <w:ind w:left="1416" w:firstLine="708"/>
        <w:rPr>
          <w:rFonts w:ascii="Arial" w:hAnsi="Arial" w:cs="Arial"/>
        </w:rPr>
      </w:pPr>
      <w:r w:rsidRPr="00917CDA">
        <w:rPr>
          <w:rFonts w:ascii="Arial" w:hAnsi="Arial" w:cs="Arial"/>
        </w:rPr>
        <w:t>(подпись)</w:t>
      </w:r>
    </w:p>
    <w:sectPr w:rsidR="00957907" w:rsidRPr="00917CDA" w:rsidSect="00917CDA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907" w:rsidRDefault="00957907" w:rsidP="00CA3D11">
      <w:pPr>
        <w:spacing w:after="0" w:line="240" w:lineRule="auto"/>
      </w:pPr>
      <w:r>
        <w:separator/>
      </w:r>
    </w:p>
  </w:endnote>
  <w:endnote w:type="continuationSeparator" w:id="1">
    <w:p w:rsidR="00957907" w:rsidRDefault="00957907" w:rsidP="00CA3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907" w:rsidRDefault="00957907" w:rsidP="00CA3D11">
      <w:pPr>
        <w:spacing w:after="0" w:line="240" w:lineRule="auto"/>
      </w:pPr>
      <w:r>
        <w:separator/>
      </w:r>
    </w:p>
  </w:footnote>
  <w:footnote w:type="continuationSeparator" w:id="1">
    <w:p w:rsidR="00957907" w:rsidRDefault="00957907" w:rsidP="00CA3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B0C"/>
    <w:multiLevelType w:val="hybridMultilevel"/>
    <w:tmpl w:val="EEDE7366"/>
    <w:lvl w:ilvl="0" w:tplc="FFFFFFF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A23ED"/>
    <w:multiLevelType w:val="multilevel"/>
    <w:tmpl w:val="1A6E5B9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0"/>
        </w:tabs>
        <w:ind w:left="1230" w:hanging="87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704554CC"/>
    <w:multiLevelType w:val="multilevel"/>
    <w:tmpl w:val="651EB8A0"/>
    <w:lvl w:ilvl="0">
      <w:start w:val="3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F30"/>
    <w:rsid w:val="00017A77"/>
    <w:rsid w:val="000516A4"/>
    <w:rsid w:val="0005217F"/>
    <w:rsid w:val="000A069D"/>
    <w:rsid w:val="000B40D8"/>
    <w:rsid w:val="000D5A84"/>
    <w:rsid w:val="000E5629"/>
    <w:rsid w:val="000F031E"/>
    <w:rsid w:val="00107F06"/>
    <w:rsid w:val="00112ACD"/>
    <w:rsid w:val="00141DC9"/>
    <w:rsid w:val="00172EA1"/>
    <w:rsid w:val="001817B1"/>
    <w:rsid w:val="001843E5"/>
    <w:rsid w:val="001A6BF2"/>
    <w:rsid w:val="001B61D6"/>
    <w:rsid w:val="001D33C5"/>
    <w:rsid w:val="001E393F"/>
    <w:rsid w:val="00214BB3"/>
    <w:rsid w:val="00216197"/>
    <w:rsid w:val="00222ACE"/>
    <w:rsid w:val="00231B4F"/>
    <w:rsid w:val="00231D35"/>
    <w:rsid w:val="00240414"/>
    <w:rsid w:val="002541E3"/>
    <w:rsid w:val="00261433"/>
    <w:rsid w:val="00262022"/>
    <w:rsid w:val="00276175"/>
    <w:rsid w:val="00281139"/>
    <w:rsid w:val="00283397"/>
    <w:rsid w:val="00291C53"/>
    <w:rsid w:val="002956A4"/>
    <w:rsid w:val="002A5770"/>
    <w:rsid w:val="002A6FED"/>
    <w:rsid w:val="002B4921"/>
    <w:rsid w:val="002D25B2"/>
    <w:rsid w:val="002D3482"/>
    <w:rsid w:val="002E6BF9"/>
    <w:rsid w:val="002F390D"/>
    <w:rsid w:val="00332F84"/>
    <w:rsid w:val="00351DC5"/>
    <w:rsid w:val="003B6A10"/>
    <w:rsid w:val="003E01BD"/>
    <w:rsid w:val="003E31CF"/>
    <w:rsid w:val="003E76CF"/>
    <w:rsid w:val="003F1783"/>
    <w:rsid w:val="00413939"/>
    <w:rsid w:val="00442392"/>
    <w:rsid w:val="0047576F"/>
    <w:rsid w:val="004803B3"/>
    <w:rsid w:val="00495BF8"/>
    <w:rsid w:val="004B0656"/>
    <w:rsid w:val="004B0E63"/>
    <w:rsid w:val="004C09CD"/>
    <w:rsid w:val="00501567"/>
    <w:rsid w:val="005046D3"/>
    <w:rsid w:val="00515EFB"/>
    <w:rsid w:val="00521CF2"/>
    <w:rsid w:val="00531BF9"/>
    <w:rsid w:val="00540ACF"/>
    <w:rsid w:val="0055635C"/>
    <w:rsid w:val="00567435"/>
    <w:rsid w:val="0057067B"/>
    <w:rsid w:val="00574EE4"/>
    <w:rsid w:val="0058427E"/>
    <w:rsid w:val="005A17FA"/>
    <w:rsid w:val="005A4302"/>
    <w:rsid w:val="005E3A18"/>
    <w:rsid w:val="005E7458"/>
    <w:rsid w:val="00615D95"/>
    <w:rsid w:val="00620C23"/>
    <w:rsid w:val="00633670"/>
    <w:rsid w:val="00642C56"/>
    <w:rsid w:val="006439FE"/>
    <w:rsid w:val="0066108D"/>
    <w:rsid w:val="00663BD8"/>
    <w:rsid w:val="0066791B"/>
    <w:rsid w:val="00671E09"/>
    <w:rsid w:val="00675A16"/>
    <w:rsid w:val="00691D53"/>
    <w:rsid w:val="006B78FF"/>
    <w:rsid w:val="006C2068"/>
    <w:rsid w:val="006D2E48"/>
    <w:rsid w:val="006F1A6C"/>
    <w:rsid w:val="006F272F"/>
    <w:rsid w:val="00717CCF"/>
    <w:rsid w:val="00767B75"/>
    <w:rsid w:val="00767C8B"/>
    <w:rsid w:val="007741AA"/>
    <w:rsid w:val="00781A87"/>
    <w:rsid w:val="00795F81"/>
    <w:rsid w:val="007F1D41"/>
    <w:rsid w:val="007F4C16"/>
    <w:rsid w:val="00801687"/>
    <w:rsid w:val="008018E9"/>
    <w:rsid w:val="00802A8C"/>
    <w:rsid w:val="00845F85"/>
    <w:rsid w:val="008541A8"/>
    <w:rsid w:val="008A6E22"/>
    <w:rsid w:val="008B5F2F"/>
    <w:rsid w:val="008C1BA3"/>
    <w:rsid w:val="008C289F"/>
    <w:rsid w:val="008C3010"/>
    <w:rsid w:val="008C7A5F"/>
    <w:rsid w:val="008D1486"/>
    <w:rsid w:val="008E16A9"/>
    <w:rsid w:val="008E2271"/>
    <w:rsid w:val="008E3736"/>
    <w:rsid w:val="008E6DB5"/>
    <w:rsid w:val="00917CDA"/>
    <w:rsid w:val="00923337"/>
    <w:rsid w:val="00934FB4"/>
    <w:rsid w:val="009510EA"/>
    <w:rsid w:val="0095629C"/>
    <w:rsid w:val="00957907"/>
    <w:rsid w:val="009636E0"/>
    <w:rsid w:val="00973CEA"/>
    <w:rsid w:val="009B2467"/>
    <w:rsid w:val="009B3D1B"/>
    <w:rsid w:val="009E718B"/>
    <w:rsid w:val="00A055BE"/>
    <w:rsid w:val="00A22073"/>
    <w:rsid w:val="00A43D1F"/>
    <w:rsid w:val="00A677EE"/>
    <w:rsid w:val="00A947EB"/>
    <w:rsid w:val="00AA15AA"/>
    <w:rsid w:val="00AA213C"/>
    <w:rsid w:val="00AB4585"/>
    <w:rsid w:val="00AB6C9D"/>
    <w:rsid w:val="00B24DC6"/>
    <w:rsid w:val="00B35DD1"/>
    <w:rsid w:val="00B37218"/>
    <w:rsid w:val="00B40827"/>
    <w:rsid w:val="00B91CA0"/>
    <w:rsid w:val="00BC181A"/>
    <w:rsid w:val="00BD0070"/>
    <w:rsid w:val="00C06248"/>
    <w:rsid w:val="00C20373"/>
    <w:rsid w:val="00C24CB2"/>
    <w:rsid w:val="00C51B1F"/>
    <w:rsid w:val="00C567A0"/>
    <w:rsid w:val="00C62A8D"/>
    <w:rsid w:val="00C66F8D"/>
    <w:rsid w:val="00C75F30"/>
    <w:rsid w:val="00C8037D"/>
    <w:rsid w:val="00CA3D11"/>
    <w:rsid w:val="00CC219E"/>
    <w:rsid w:val="00CC5EC7"/>
    <w:rsid w:val="00CC7847"/>
    <w:rsid w:val="00CF2956"/>
    <w:rsid w:val="00D61195"/>
    <w:rsid w:val="00D65201"/>
    <w:rsid w:val="00D87C7D"/>
    <w:rsid w:val="00D91DDE"/>
    <w:rsid w:val="00DF6EAD"/>
    <w:rsid w:val="00E215FE"/>
    <w:rsid w:val="00E74730"/>
    <w:rsid w:val="00EC33D8"/>
    <w:rsid w:val="00EE081D"/>
    <w:rsid w:val="00EE0D47"/>
    <w:rsid w:val="00EF0695"/>
    <w:rsid w:val="00EF301A"/>
    <w:rsid w:val="00F3335E"/>
    <w:rsid w:val="00F606A5"/>
    <w:rsid w:val="00F77D57"/>
    <w:rsid w:val="00F8273B"/>
    <w:rsid w:val="00FB6366"/>
    <w:rsid w:val="00FD3703"/>
    <w:rsid w:val="00FE14B4"/>
    <w:rsid w:val="00FF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D35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D1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C75F30"/>
    <w:pPr>
      <w:spacing w:after="0" w:line="240" w:lineRule="auto"/>
      <w:outlineLvl w:val="1"/>
    </w:pPr>
    <w:rPr>
      <w:rFonts w:cs="Times New Roman"/>
      <w:b/>
      <w:bCs/>
      <w:color w:val="007557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A3D1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C75F30"/>
    <w:rPr>
      <w:rFonts w:ascii="Times New Roman" w:hAnsi="Times New Roman" w:cs="Times New Roman"/>
      <w:b/>
      <w:bCs/>
      <w:color w:val="007557"/>
      <w:sz w:val="24"/>
      <w:szCs w:val="24"/>
    </w:rPr>
  </w:style>
  <w:style w:type="paragraph" w:customStyle="1" w:styleId="ConsPlusNormal">
    <w:name w:val="ConsPlusNormal"/>
    <w:uiPriority w:val="99"/>
    <w:rsid w:val="00C75F3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C75F30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CA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3D11"/>
  </w:style>
  <w:style w:type="paragraph" w:styleId="Footer">
    <w:name w:val="footer"/>
    <w:basedOn w:val="Normal"/>
    <w:link w:val="FooterChar"/>
    <w:uiPriority w:val="99"/>
    <w:semiHidden/>
    <w:rsid w:val="00CA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3D11"/>
  </w:style>
  <w:style w:type="paragraph" w:styleId="Title">
    <w:name w:val="Title"/>
    <w:basedOn w:val="Normal"/>
    <w:link w:val="TitleChar"/>
    <w:uiPriority w:val="99"/>
    <w:qFormat/>
    <w:rsid w:val="00CA3D11"/>
    <w:pPr>
      <w:spacing w:after="0" w:line="240" w:lineRule="auto"/>
      <w:jc w:val="center"/>
    </w:pPr>
    <w:rPr>
      <w:rFonts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CA3D11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E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6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1990</TotalTime>
  <Pages>16</Pages>
  <Words>4114</Words>
  <Characters>23454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2011-11-23T09:32:00Z</cp:lastPrinted>
  <dcterms:created xsi:type="dcterms:W3CDTF">2011-04-11T06:03:00Z</dcterms:created>
  <dcterms:modified xsi:type="dcterms:W3CDTF">2011-12-06T12:04:00Z</dcterms:modified>
</cp:coreProperties>
</file>