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81" w:rsidRDefault="00527B81" w:rsidP="00527B8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B81" w:rsidRDefault="00527B81" w:rsidP="00527B81">
      <w:pPr>
        <w:pStyle w:val="a3"/>
        <w:jc w:val="center"/>
      </w:pPr>
      <w:r>
        <w:br/>
      </w:r>
    </w:p>
    <w:p w:rsidR="00527B81" w:rsidRDefault="00527B81" w:rsidP="00527B81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527B81" w:rsidRDefault="00527B81" w:rsidP="00527B81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527B81" w:rsidRDefault="00527B81" w:rsidP="00527B81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527B81" w:rsidRDefault="00527B81" w:rsidP="00527B81">
      <w:pPr>
        <w:pStyle w:val="2"/>
      </w:pPr>
      <w:r>
        <w:t>ГОРОДСКОГО ОКРУГА СТУПИНО</w:t>
      </w:r>
    </w:p>
    <w:p w:rsidR="00527B81" w:rsidRDefault="00527B81" w:rsidP="00527B8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527B81" w:rsidRDefault="00527B81" w:rsidP="00527B81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527B81" w:rsidRDefault="00527B81" w:rsidP="00527B81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527B81" w:rsidRDefault="00527B81" w:rsidP="00527B81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527B81" w:rsidRDefault="00527B81" w:rsidP="00527B8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527B81" w:rsidRDefault="00527B81" w:rsidP="00527B81"/>
    <w:p w:rsidR="00527B81" w:rsidRDefault="00527B81" w:rsidP="00527B81"/>
    <w:p w:rsidR="00527B81" w:rsidRPr="001B4C81" w:rsidRDefault="00527B81" w:rsidP="00527B81">
      <w:pPr>
        <w:rPr>
          <w:rFonts w:cs="Arial"/>
          <w:color w:val="000000" w:themeColor="text1"/>
        </w:rPr>
      </w:pPr>
      <w:r w:rsidRPr="001B4C81">
        <w:rPr>
          <w:rFonts w:cs="Arial"/>
          <w:color w:val="000000" w:themeColor="text1"/>
        </w:rPr>
        <w:t>Об утверждении Положения по оплате</w:t>
      </w:r>
    </w:p>
    <w:p w:rsidR="00527B81" w:rsidRPr="001B4C81" w:rsidRDefault="00527B81" w:rsidP="00527B81">
      <w:pPr>
        <w:rPr>
          <w:rFonts w:cs="Arial"/>
          <w:color w:val="000000" w:themeColor="text1"/>
        </w:rPr>
      </w:pPr>
      <w:r w:rsidRPr="001B4C81">
        <w:rPr>
          <w:rFonts w:cs="Arial"/>
          <w:color w:val="000000" w:themeColor="text1"/>
        </w:rPr>
        <w:t xml:space="preserve">труда работников муниципальных </w:t>
      </w:r>
      <w:r w:rsidR="000462D3">
        <w:rPr>
          <w:rFonts w:cs="Arial"/>
          <w:color w:val="000000" w:themeColor="text1"/>
        </w:rPr>
        <w:t>бюджетных</w:t>
      </w:r>
    </w:p>
    <w:p w:rsidR="000462D3" w:rsidRDefault="00527B81" w:rsidP="00527B81">
      <w:pPr>
        <w:rPr>
          <w:rFonts w:cs="Arial"/>
          <w:color w:val="000000" w:themeColor="text1"/>
        </w:rPr>
      </w:pPr>
      <w:r w:rsidRPr="001B4C81">
        <w:rPr>
          <w:rFonts w:cs="Arial"/>
          <w:color w:val="000000" w:themeColor="text1"/>
        </w:rPr>
        <w:t>учреждений</w:t>
      </w:r>
      <w:r w:rsidR="000462D3">
        <w:rPr>
          <w:rFonts w:cs="Arial"/>
          <w:color w:val="000000" w:themeColor="text1"/>
        </w:rPr>
        <w:t xml:space="preserve"> дополнительного образования</w:t>
      </w:r>
    </w:p>
    <w:p w:rsidR="00527B81" w:rsidRPr="001B4C81" w:rsidRDefault="00527B81" w:rsidP="00527B81">
      <w:pPr>
        <w:rPr>
          <w:rFonts w:cs="Arial"/>
          <w:color w:val="000000" w:themeColor="text1"/>
        </w:rPr>
      </w:pPr>
      <w:r w:rsidRPr="001B4C81">
        <w:rPr>
          <w:rFonts w:cs="Arial"/>
          <w:color w:val="000000" w:themeColor="text1"/>
        </w:rPr>
        <w:t xml:space="preserve"> городского округа Ступино</w:t>
      </w:r>
    </w:p>
    <w:p w:rsidR="00527B81" w:rsidRDefault="00527B81" w:rsidP="00527B81">
      <w:pPr>
        <w:tabs>
          <w:tab w:val="left" w:pos="0"/>
        </w:tabs>
        <w:autoSpaceDE w:val="0"/>
        <w:autoSpaceDN w:val="0"/>
        <w:adjustRightInd w:val="0"/>
        <w:outlineLvl w:val="0"/>
        <w:rPr>
          <w:rFonts w:cs="Arial"/>
          <w:bCs/>
        </w:rPr>
      </w:pPr>
      <w:r w:rsidRPr="001B4C81">
        <w:rPr>
          <w:rFonts w:cs="Arial"/>
          <w:color w:val="000000" w:themeColor="text1"/>
        </w:rPr>
        <w:t xml:space="preserve">Московской области, </w:t>
      </w:r>
      <w:proofErr w:type="gramStart"/>
      <w:r w:rsidRPr="001B4C81">
        <w:rPr>
          <w:rFonts w:cs="Arial"/>
          <w:bCs/>
        </w:rPr>
        <w:t>реализующих</w:t>
      </w:r>
      <w:proofErr w:type="gramEnd"/>
      <w:r w:rsidRPr="001B4C81">
        <w:rPr>
          <w:rFonts w:cs="Arial"/>
          <w:bCs/>
        </w:rPr>
        <w:t xml:space="preserve"> </w:t>
      </w:r>
    </w:p>
    <w:p w:rsidR="00527B81" w:rsidRDefault="00527B81" w:rsidP="00527B81">
      <w:pPr>
        <w:tabs>
          <w:tab w:val="left" w:pos="0"/>
        </w:tabs>
        <w:autoSpaceDE w:val="0"/>
        <w:autoSpaceDN w:val="0"/>
        <w:adjustRightInd w:val="0"/>
        <w:outlineLvl w:val="0"/>
        <w:rPr>
          <w:rFonts w:cs="Arial"/>
          <w:bCs/>
        </w:rPr>
      </w:pPr>
      <w:r>
        <w:rPr>
          <w:rFonts w:cs="Arial"/>
          <w:bCs/>
        </w:rPr>
        <w:t xml:space="preserve">дополнительные </w:t>
      </w:r>
      <w:r w:rsidR="00CB4D85">
        <w:rPr>
          <w:rFonts w:cs="Arial"/>
          <w:bCs/>
        </w:rPr>
        <w:t>общеобразовательные</w:t>
      </w:r>
      <w:r w:rsidRPr="001B4C81">
        <w:rPr>
          <w:rFonts w:cs="Arial"/>
          <w:bCs/>
        </w:rPr>
        <w:t xml:space="preserve"> </w:t>
      </w:r>
    </w:p>
    <w:p w:rsidR="00527B81" w:rsidRDefault="00527B81" w:rsidP="00527B81">
      <w:pPr>
        <w:tabs>
          <w:tab w:val="left" w:pos="0"/>
        </w:tabs>
        <w:autoSpaceDE w:val="0"/>
        <w:autoSpaceDN w:val="0"/>
        <w:adjustRightInd w:val="0"/>
        <w:outlineLvl w:val="0"/>
        <w:rPr>
          <w:rFonts w:cs="Arial"/>
          <w:bCs/>
        </w:rPr>
      </w:pPr>
      <w:r w:rsidRPr="001B4C81">
        <w:rPr>
          <w:rFonts w:cs="Arial"/>
          <w:bCs/>
        </w:rPr>
        <w:t xml:space="preserve">программы в области физической </w:t>
      </w:r>
    </w:p>
    <w:p w:rsidR="00527B81" w:rsidRPr="001B4C81" w:rsidRDefault="00527B81" w:rsidP="00527B81">
      <w:pPr>
        <w:tabs>
          <w:tab w:val="left" w:pos="0"/>
        </w:tabs>
        <w:autoSpaceDE w:val="0"/>
        <w:autoSpaceDN w:val="0"/>
        <w:adjustRightInd w:val="0"/>
        <w:outlineLvl w:val="0"/>
        <w:rPr>
          <w:rFonts w:cs="Arial"/>
          <w:color w:val="000000" w:themeColor="text1"/>
        </w:rPr>
      </w:pPr>
      <w:r w:rsidRPr="001B4C81">
        <w:rPr>
          <w:rFonts w:cs="Arial"/>
          <w:bCs/>
        </w:rPr>
        <w:t>культуры и спорта</w:t>
      </w:r>
      <w:r w:rsidRPr="001B4C81">
        <w:rPr>
          <w:rFonts w:cs="Arial"/>
          <w:color w:val="000000" w:themeColor="text1"/>
        </w:rPr>
        <w:t xml:space="preserve"> </w:t>
      </w:r>
    </w:p>
    <w:p w:rsidR="00527B81" w:rsidRPr="001B4C81" w:rsidRDefault="00527B81" w:rsidP="00527B81">
      <w:pPr>
        <w:contextualSpacing/>
        <w:rPr>
          <w:rFonts w:cs="Arial"/>
          <w:color w:val="000000" w:themeColor="text1"/>
        </w:rPr>
      </w:pPr>
    </w:p>
    <w:p w:rsidR="00527B81" w:rsidRPr="00E91B23" w:rsidRDefault="00527B81" w:rsidP="00527B81">
      <w:pPr>
        <w:contextualSpacing/>
        <w:rPr>
          <w:rFonts w:cs="Arial"/>
          <w:color w:val="000000" w:themeColor="text1"/>
        </w:rPr>
      </w:pPr>
    </w:p>
    <w:p w:rsidR="00527B81" w:rsidRPr="00E91B23" w:rsidRDefault="00527B81" w:rsidP="00527B81">
      <w:pPr>
        <w:spacing w:line="360" w:lineRule="auto"/>
        <w:ind w:firstLine="709"/>
        <w:jc w:val="both"/>
        <w:rPr>
          <w:rFonts w:cs="Arial"/>
          <w:color w:val="000000" w:themeColor="text1"/>
        </w:rPr>
      </w:pPr>
      <w:proofErr w:type="gramStart"/>
      <w:r w:rsidRPr="00E91B23">
        <w:rPr>
          <w:rFonts w:cs="Arial"/>
          <w:color w:val="000000" w:themeColor="text1"/>
        </w:rPr>
        <w:t>В соответствии со ст.ст. 143, 144 Трудового кодекса Российской Федерации, Федеральным законом  от 06.10.2003 № 131-ФЗ «Об общих принципах организации местного самоуправления в Российской Федерации»,</w:t>
      </w:r>
      <w:r w:rsidR="002513DD" w:rsidRPr="002513DD">
        <w:rPr>
          <w:rFonts w:cs="Arial"/>
          <w:color w:val="333333"/>
          <w:sz w:val="25"/>
          <w:szCs w:val="25"/>
          <w:shd w:val="clear" w:color="auto" w:fill="FFFFFF"/>
        </w:rPr>
        <w:t xml:space="preserve"> </w:t>
      </w:r>
      <w:r w:rsidR="002513DD">
        <w:rPr>
          <w:rFonts w:cs="Arial"/>
          <w:color w:val="333333"/>
          <w:sz w:val="25"/>
          <w:szCs w:val="25"/>
          <w:shd w:val="clear" w:color="auto" w:fill="FFFFFF"/>
        </w:rPr>
        <w:t>Федеральным законом от 30</w:t>
      </w:r>
      <w:r w:rsidR="000462D3">
        <w:rPr>
          <w:rFonts w:cs="Arial"/>
          <w:color w:val="333333"/>
          <w:sz w:val="25"/>
          <w:szCs w:val="25"/>
          <w:shd w:val="clear" w:color="auto" w:fill="FFFFFF"/>
        </w:rPr>
        <w:t>.04.2021 № 127-ФЗ «</w:t>
      </w:r>
      <w:r w:rsidR="002513DD">
        <w:rPr>
          <w:rFonts w:cs="Arial"/>
          <w:color w:val="333333"/>
          <w:sz w:val="25"/>
          <w:szCs w:val="25"/>
          <w:shd w:val="clear" w:color="auto" w:fill="FFFFFF"/>
        </w:rPr>
        <w:t>О внесении</w:t>
      </w:r>
      <w:r w:rsidR="000462D3">
        <w:rPr>
          <w:rFonts w:cs="Arial"/>
          <w:color w:val="333333"/>
          <w:sz w:val="25"/>
          <w:szCs w:val="25"/>
          <w:shd w:val="clear" w:color="auto" w:fill="FFFFFF"/>
        </w:rPr>
        <w:t xml:space="preserve"> изменений в Федеральный закон «</w:t>
      </w:r>
      <w:r w:rsidR="002513DD">
        <w:rPr>
          <w:rFonts w:cs="Arial"/>
          <w:color w:val="333333"/>
          <w:sz w:val="25"/>
          <w:szCs w:val="25"/>
          <w:shd w:val="clear" w:color="auto" w:fill="FFFFFF"/>
        </w:rPr>
        <w:t xml:space="preserve">О физической культуре </w:t>
      </w:r>
      <w:r w:rsidR="000462D3">
        <w:rPr>
          <w:rFonts w:cs="Arial"/>
          <w:color w:val="333333"/>
          <w:sz w:val="25"/>
          <w:szCs w:val="25"/>
          <w:shd w:val="clear" w:color="auto" w:fill="FFFFFF"/>
        </w:rPr>
        <w:t>и спорте в Российской Федерации»,</w:t>
      </w:r>
      <w:r w:rsidR="002513DD">
        <w:rPr>
          <w:rFonts w:cs="Arial"/>
          <w:color w:val="333333"/>
          <w:sz w:val="25"/>
          <w:szCs w:val="25"/>
          <w:shd w:val="clear" w:color="auto" w:fill="FFFFFF"/>
        </w:rPr>
        <w:t xml:space="preserve"> Федеральны</w:t>
      </w:r>
      <w:r w:rsidR="000462D3">
        <w:rPr>
          <w:rFonts w:cs="Arial"/>
          <w:color w:val="333333"/>
          <w:sz w:val="25"/>
          <w:szCs w:val="25"/>
          <w:shd w:val="clear" w:color="auto" w:fill="FFFFFF"/>
        </w:rPr>
        <w:t>м</w:t>
      </w:r>
      <w:r w:rsidR="002513DD">
        <w:rPr>
          <w:rFonts w:cs="Arial"/>
          <w:color w:val="333333"/>
          <w:sz w:val="25"/>
          <w:szCs w:val="25"/>
          <w:shd w:val="clear" w:color="auto" w:fill="FFFFFF"/>
        </w:rPr>
        <w:t xml:space="preserve"> закон</w:t>
      </w:r>
      <w:r w:rsidR="000462D3">
        <w:rPr>
          <w:rFonts w:cs="Arial"/>
          <w:color w:val="333333"/>
          <w:sz w:val="25"/>
          <w:szCs w:val="25"/>
          <w:shd w:val="clear" w:color="auto" w:fill="FFFFFF"/>
        </w:rPr>
        <w:t>ом «</w:t>
      </w:r>
      <w:r w:rsidR="002513DD">
        <w:rPr>
          <w:rFonts w:cs="Arial"/>
          <w:color w:val="333333"/>
          <w:sz w:val="25"/>
          <w:szCs w:val="25"/>
          <w:shd w:val="clear" w:color="auto" w:fill="FFFFFF"/>
        </w:rPr>
        <w:t>Об обр</w:t>
      </w:r>
      <w:r w:rsidR="000462D3">
        <w:rPr>
          <w:rFonts w:cs="Arial"/>
          <w:color w:val="333333"/>
          <w:sz w:val="25"/>
          <w:szCs w:val="25"/>
          <w:shd w:val="clear" w:color="auto" w:fill="FFFFFF"/>
        </w:rPr>
        <w:t>азовании в Российской Федерации»</w:t>
      </w:r>
      <w:r w:rsidR="002513DD">
        <w:rPr>
          <w:rFonts w:cs="Arial"/>
          <w:color w:val="333333"/>
          <w:sz w:val="25"/>
          <w:szCs w:val="25"/>
          <w:shd w:val="clear" w:color="auto" w:fill="FFFFFF"/>
        </w:rPr>
        <w:t>, положением о Министерстве просвещения Российской Федерации, утвержденного постановлением Правительства</w:t>
      </w:r>
      <w:proofErr w:type="gramEnd"/>
      <w:r w:rsidR="002513DD">
        <w:rPr>
          <w:rFonts w:cs="Arial"/>
          <w:color w:val="333333"/>
          <w:sz w:val="25"/>
          <w:szCs w:val="25"/>
          <w:shd w:val="clear" w:color="auto" w:fill="FFFFFF"/>
        </w:rPr>
        <w:t xml:space="preserve"> </w:t>
      </w:r>
      <w:proofErr w:type="gramStart"/>
      <w:r w:rsidR="002513DD">
        <w:rPr>
          <w:rFonts w:cs="Arial"/>
          <w:color w:val="333333"/>
          <w:sz w:val="25"/>
          <w:szCs w:val="25"/>
          <w:shd w:val="clear" w:color="auto" w:fill="FFFFFF"/>
        </w:rPr>
        <w:t>Российской Федерации от 28</w:t>
      </w:r>
      <w:r w:rsidR="000462D3">
        <w:rPr>
          <w:rFonts w:cs="Arial"/>
          <w:color w:val="333333"/>
          <w:sz w:val="25"/>
          <w:szCs w:val="25"/>
          <w:shd w:val="clear" w:color="auto" w:fill="FFFFFF"/>
        </w:rPr>
        <w:t>.07. 2018 №</w:t>
      </w:r>
      <w:r w:rsidR="002513DD">
        <w:rPr>
          <w:rFonts w:cs="Arial"/>
          <w:color w:val="333333"/>
          <w:sz w:val="25"/>
          <w:szCs w:val="25"/>
          <w:shd w:val="clear" w:color="auto" w:fill="FFFFFF"/>
        </w:rPr>
        <w:t xml:space="preserve"> 884 </w:t>
      </w:r>
      <w:r w:rsidRPr="00E91B23">
        <w:rPr>
          <w:rFonts w:cs="Arial"/>
          <w:color w:val="000000" w:themeColor="text1"/>
        </w:rPr>
        <w:t xml:space="preserve">постановлением Правительства Российской Федерации от 27.06.2016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</w:t>
      </w:r>
      <w:r w:rsidRPr="00E91B23">
        <w:rPr>
          <w:rFonts w:cs="Arial"/>
          <w:color w:val="000000" w:themeColor="text1"/>
        </w:rPr>
        <w:lastRenderedPageBreak/>
        <w:t>уставном капитале которых находится в государственной собственности</w:t>
      </w:r>
      <w:proofErr w:type="gramEnd"/>
      <w:r w:rsidRPr="00E91B23">
        <w:rPr>
          <w:rFonts w:cs="Arial"/>
          <w:color w:val="000000" w:themeColor="text1"/>
        </w:rPr>
        <w:t xml:space="preserve"> </w:t>
      </w:r>
      <w:proofErr w:type="gramStart"/>
      <w:r w:rsidRPr="00E91B23">
        <w:rPr>
          <w:rFonts w:cs="Arial"/>
          <w:color w:val="000000" w:themeColor="text1"/>
        </w:rPr>
        <w:t>или муниципальной собственности»,</w:t>
      </w:r>
      <w:r w:rsidR="000462D3" w:rsidRPr="000462D3">
        <w:rPr>
          <w:rFonts w:cs="Arial"/>
          <w:color w:val="000000" w:themeColor="text1"/>
        </w:rPr>
        <w:t xml:space="preserve"> </w:t>
      </w:r>
      <w:r w:rsidR="000462D3">
        <w:rPr>
          <w:rFonts w:cs="Arial"/>
          <w:color w:val="000000" w:themeColor="text1"/>
        </w:rPr>
        <w:t>п</w:t>
      </w:r>
      <w:r w:rsidR="000462D3" w:rsidRPr="002A6897">
        <w:rPr>
          <w:rFonts w:cs="Arial"/>
          <w:color w:val="000000" w:themeColor="text1"/>
        </w:rPr>
        <w:t>риказ</w:t>
      </w:r>
      <w:r w:rsidR="000462D3">
        <w:rPr>
          <w:rFonts w:cs="Arial"/>
          <w:color w:val="000000" w:themeColor="text1"/>
        </w:rPr>
        <w:t>ом Министерства спорта Российской Федерации от 19.12.2019 № 1076  «</w:t>
      </w:r>
      <w:r w:rsidR="000462D3" w:rsidRPr="002A6897">
        <w:rPr>
          <w:rFonts w:cs="Arial"/>
          <w:color w:val="000000" w:themeColor="text1"/>
        </w:rPr>
        <w:t>Об утверждении порядка присвоения квалификационных категорий иных специалистов в области физической культуры и спорта и квалификационных требований к присвоению квалификационных категорий иных специалистов в облас</w:t>
      </w:r>
      <w:r w:rsidR="000462D3">
        <w:rPr>
          <w:rFonts w:cs="Arial"/>
          <w:color w:val="000000" w:themeColor="text1"/>
        </w:rPr>
        <w:t>ти физической культуры и спорта»,</w:t>
      </w:r>
      <w:r>
        <w:rPr>
          <w:rFonts w:cs="Arial"/>
          <w:color w:val="000000" w:themeColor="text1"/>
        </w:rPr>
        <w:t xml:space="preserve"> </w:t>
      </w:r>
      <w:r w:rsidR="000462D3">
        <w:rPr>
          <w:rFonts w:cs="Arial"/>
          <w:color w:val="000000" w:themeColor="text1"/>
        </w:rPr>
        <w:t>п</w:t>
      </w:r>
      <w:r w:rsidR="002513DD">
        <w:rPr>
          <w:rFonts w:cs="Arial"/>
          <w:color w:val="000000" w:themeColor="text1"/>
        </w:rPr>
        <w:t>остановлением Правительства Московской области</w:t>
      </w:r>
      <w:r>
        <w:rPr>
          <w:rFonts w:cs="Arial"/>
          <w:color w:val="000000" w:themeColor="text1"/>
        </w:rPr>
        <w:t xml:space="preserve"> от </w:t>
      </w:r>
      <w:r w:rsidR="002513DD">
        <w:rPr>
          <w:rFonts w:cs="Arial"/>
          <w:color w:val="000000" w:themeColor="text1"/>
        </w:rPr>
        <w:t>26.04</w:t>
      </w:r>
      <w:r>
        <w:rPr>
          <w:rFonts w:cs="Arial"/>
          <w:color w:val="000000" w:themeColor="text1"/>
        </w:rPr>
        <w:t>.20</w:t>
      </w:r>
      <w:r w:rsidR="002513DD">
        <w:rPr>
          <w:rFonts w:cs="Arial"/>
          <w:color w:val="000000" w:themeColor="text1"/>
        </w:rPr>
        <w:t>23</w:t>
      </w:r>
      <w:r>
        <w:rPr>
          <w:rFonts w:cs="Arial"/>
          <w:color w:val="000000" w:themeColor="text1"/>
        </w:rPr>
        <w:t xml:space="preserve"> № </w:t>
      </w:r>
      <w:r w:rsidR="002513DD">
        <w:rPr>
          <w:rFonts w:cs="Arial"/>
          <w:color w:val="000000" w:themeColor="text1"/>
        </w:rPr>
        <w:t>242- ПП</w:t>
      </w:r>
      <w:r>
        <w:rPr>
          <w:rFonts w:cs="Arial"/>
          <w:color w:val="000000" w:themeColor="text1"/>
        </w:rPr>
        <w:t xml:space="preserve"> «</w:t>
      </w:r>
      <w:r w:rsidRPr="00230119">
        <w:rPr>
          <w:rFonts w:cs="Arial"/>
          <w:color w:val="000000" w:themeColor="text1"/>
        </w:rPr>
        <w:t xml:space="preserve">Об оплате труда работников </w:t>
      </w:r>
      <w:r w:rsidR="002513DD">
        <w:rPr>
          <w:rFonts w:cs="Arial"/>
          <w:color w:val="000000" w:themeColor="text1"/>
        </w:rPr>
        <w:t>государственных учреждений дополнительного образования Московской области, реализующих дополнительные</w:t>
      </w:r>
      <w:proofErr w:type="gramEnd"/>
      <w:r w:rsidR="002513DD">
        <w:rPr>
          <w:rFonts w:cs="Arial"/>
          <w:color w:val="000000" w:themeColor="text1"/>
        </w:rPr>
        <w:t xml:space="preserve"> </w:t>
      </w:r>
      <w:proofErr w:type="gramStart"/>
      <w:r w:rsidR="002513DD">
        <w:rPr>
          <w:rFonts w:cs="Arial"/>
          <w:color w:val="000000" w:themeColor="text1"/>
        </w:rPr>
        <w:t>общеобразовательные программы в области физической культуры и спорта</w:t>
      </w:r>
      <w:r>
        <w:rPr>
          <w:rFonts w:cs="Arial"/>
          <w:color w:val="000000" w:themeColor="text1"/>
        </w:rPr>
        <w:t>»</w:t>
      </w:r>
      <w:r w:rsidR="000462D3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>п</w:t>
      </w:r>
      <w:r w:rsidRPr="00A64BA7">
        <w:rPr>
          <w:rFonts w:cs="Arial"/>
          <w:color w:val="000000" w:themeColor="text1"/>
        </w:rPr>
        <w:t>остановление</w:t>
      </w:r>
      <w:r>
        <w:rPr>
          <w:rFonts w:cs="Arial"/>
          <w:color w:val="000000" w:themeColor="text1"/>
        </w:rPr>
        <w:t>м Правительства Московской области от 06.08.2007  № 578/28 «</w:t>
      </w:r>
      <w:r w:rsidRPr="00A64BA7">
        <w:rPr>
          <w:rFonts w:cs="Arial"/>
          <w:color w:val="000000" w:themeColor="text1"/>
        </w:rPr>
        <w:t>О размерах надбавок, доплат компенсационного и стимулирующего характера к заработной плате работников государственны</w:t>
      </w:r>
      <w:r>
        <w:rPr>
          <w:rFonts w:cs="Arial"/>
          <w:color w:val="000000" w:themeColor="text1"/>
        </w:rPr>
        <w:t xml:space="preserve">х учреждений Московской области», </w:t>
      </w:r>
      <w:r w:rsidRPr="00E91B23">
        <w:rPr>
          <w:rFonts w:cs="Arial"/>
          <w:color w:val="000000" w:themeColor="text1"/>
        </w:rPr>
        <w:t>постановлением Правительства Московской области от 02.06.2014 № 408/18</w:t>
      </w:r>
      <w:r>
        <w:rPr>
          <w:rFonts w:cs="Arial"/>
          <w:color w:val="000000" w:themeColor="text1"/>
        </w:rPr>
        <w:t xml:space="preserve"> </w:t>
      </w:r>
      <w:r w:rsidRPr="00E91B23">
        <w:rPr>
          <w:rFonts w:cs="Arial"/>
          <w:color w:val="000000" w:themeColor="text1"/>
        </w:rPr>
        <w:t>«Об оплате труда работников государственных учреждений Моско</w:t>
      </w:r>
      <w:r w:rsidR="002513DD">
        <w:rPr>
          <w:rFonts w:cs="Arial"/>
          <w:color w:val="000000" w:themeColor="text1"/>
        </w:rPr>
        <w:t>вской области по игровым видам»</w:t>
      </w:r>
      <w:r>
        <w:rPr>
          <w:rFonts w:cs="Arial"/>
          <w:color w:val="000000" w:themeColor="text1"/>
        </w:rPr>
        <w:t>,</w:t>
      </w:r>
      <w:r w:rsidR="000462D3" w:rsidRPr="000462D3">
        <w:rPr>
          <w:rFonts w:cs="Arial"/>
          <w:color w:val="000000" w:themeColor="text1"/>
        </w:rPr>
        <w:t xml:space="preserve"> </w:t>
      </w:r>
      <w:r w:rsidR="000462D3">
        <w:rPr>
          <w:rFonts w:cs="Arial"/>
          <w:color w:val="000000" w:themeColor="text1"/>
        </w:rPr>
        <w:t>Распоряжением Губернатора Московс</w:t>
      </w:r>
      <w:r w:rsidR="00CB4D85">
        <w:rPr>
          <w:rFonts w:cs="Arial"/>
          <w:color w:val="000000" w:themeColor="text1"/>
        </w:rPr>
        <w:t>кой области от 07.10.2024 №5</w:t>
      </w:r>
      <w:r w:rsidR="000462D3">
        <w:rPr>
          <w:rFonts w:cs="Arial"/>
          <w:color w:val="000000" w:themeColor="text1"/>
        </w:rPr>
        <w:t>13-РГ</w:t>
      </w:r>
      <w:r w:rsidR="00CB4D85">
        <w:rPr>
          <w:rFonts w:cs="Arial"/>
          <w:color w:val="000000" w:themeColor="text1"/>
        </w:rPr>
        <w:t>-ДСП «Об увеличении</w:t>
      </w:r>
      <w:proofErr w:type="gramEnd"/>
      <w:r w:rsidR="00CB4D85">
        <w:rPr>
          <w:rFonts w:cs="Arial"/>
          <w:color w:val="000000" w:themeColor="text1"/>
        </w:rPr>
        <w:t xml:space="preserve"> </w:t>
      </w:r>
      <w:proofErr w:type="gramStart"/>
      <w:r w:rsidR="00CB4D85">
        <w:rPr>
          <w:rFonts w:cs="Arial"/>
          <w:color w:val="000000" w:themeColor="text1"/>
        </w:rPr>
        <w:t>в 2025</w:t>
      </w:r>
      <w:r w:rsidR="000462D3">
        <w:rPr>
          <w:rFonts w:cs="Arial"/>
          <w:color w:val="000000" w:themeColor="text1"/>
        </w:rPr>
        <w:t xml:space="preserve"> году оплаты труда работников государственных учреждений Московской области и муниципальных учреждений в Московской области»</w:t>
      </w:r>
      <w:r w:rsidR="00CB4D85">
        <w:rPr>
          <w:rFonts w:cs="Arial"/>
          <w:color w:val="000000" w:themeColor="text1"/>
        </w:rPr>
        <w:t>, методическими рекомендациями об оплате труда работников</w:t>
      </w:r>
      <w:r w:rsidR="00CB4D85" w:rsidRPr="00CB4D85">
        <w:rPr>
          <w:rFonts w:cs="Arial"/>
          <w:color w:val="000000" w:themeColor="text1"/>
        </w:rPr>
        <w:t xml:space="preserve"> </w:t>
      </w:r>
      <w:r w:rsidR="00CB4D85" w:rsidRPr="00E91B23">
        <w:rPr>
          <w:rFonts w:cs="Arial"/>
          <w:color w:val="000000" w:themeColor="text1"/>
        </w:rPr>
        <w:t>муниципальных</w:t>
      </w:r>
      <w:r w:rsidR="00CB4D85" w:rsidRPr="000462D3">
        <w:rPr>
          <w:rFonts w:cs="Arial"/>
          <w:color w:val="000000" w:themeColor="text1"/>
        </w:rPr>
        <w:t xml:space="preserve"> </w:t>
      </w:r>
      <w:r w:rsidR="00CB4D85" w:rsidRPr="00E91B23">
        <w:rPr>
          <w:rFonts w:cs="Arial"/>
          <w:color w:val="000000" w:themeColor="text1"/>
        </w:rPr>
        <w:t>учреждений</w:t>
      </w:r>
      <w:r w:rsidR="00CB4D85">
        <w:rPr>
          <w:rFonts w:cs="Arial"/>
          <w:color w:val="000000" w:themeColor="text1"/>
        </w:rPr>
        <w:t xml:space="preserve"> физической культуры и спорта Московской области, утвержденные распоряжением Министерства физической культуры и спорта Московской области</w:t>
      </w:r>
      <w:r w:rsidR="00467E38">
        <w:rPr>
          <w:rFonts w:cs="Arial"/>
          <w:color w:val="000000" w:themeColor="text1"/>
        </w:rPr>
        <w:t xml:space="preserve"> 05.12.2024 №23-185-Р,</w:t>
      </w:r>
      <w:r>
        <w:rPr>
          <w:rFonts w:cs="Arial"/>
          <w:color w:val="000000" w:themeColor="text1"/>
        </w:rPr>
        <w:t xml:space="preserve"> </w:t>
      </w:r>
      <w:r w:rsidRPr="00E91B23">
        <w:rPr>
          <w:rFonts w:cs="Arial"/>
          <w:color w:val="000000" w:themeColor="text1"/>
        </w:rPr>
        <w:t xml:space="preserve">уставом </w:t>
      </w:r>
      <w:r>
        <w:rPr>
          <w:rFonts w:cs="Arial"/>
          <w:color w:val="000000" w:themeColor="text1"/>
        </w:rPr>
        <w:t xml:space="preserve">  </w:t>
      </w:r>
      <w:r w:rsidRPr="00E91B23">
        <w:rPr>
          <w:rFonts w:cs="Arial"/>
          <w:color w:val="000000" w:themeColor="text1"/>
        </w:rPr>
        <w:t>городского округа Ступино Московской области,</w:t>
      </w:r>
      <w:r w:rsidR="000462D3">
        <w:rPr>
          <w:rFonts w:cs="Arial"/>
          <w:color w:val="000000" w:themeColor="text1"/>
        </w:rPr>
        <w:t xml:space="preserve"> </w:t>
      </w:r>
      <w:r w:rsidRPr="00E91B23">
        <w:rPr>
          <w:rFonts w:cs="Arial"/>
          <w:color w:val="000000" w:themeColor="text1"/>
        </w:rPr>
        <w:t xml:space="preserve">в целях обеспечения единых принципов оплаты труда работников муниципальных учреждений </w:t>
      </w:r>
      <w:r>
        <w:rPr>
          <w:rFonts w:cs="Arial"/>
          <w:color w:val="000000" w:themeColor="text1"/>
        </w:rPr>
        <w:t xml:space="preserve">  </w:t>
      </w:r>
      <w:r w:rsidRPr="00E91B23">
        <w:rPr>
          <w:rFonts w:cs="Arial"/>
          <w:color w:val="000000" w:themeColor="text1"/>
        </w:rPr>
        <w:t>городского округа Ступино</w:t>
      </w:r>
      <w:proofErr w:type="gramEnd"/>
      <w:r w:rsidRPr="00E91B23">
        <w:rPr>
          <w:rFonts w:cs="Arial"/>
          <w:color w:val="000000" w:themeColor="text1"/>
        </w:rPr>
        <w:t xml:space="preserve"> Московской области, </w:t>
      </w:r>
      <w:proofErr w:type="gramStart"/>
      <w:r w:rsidRPr="00E91B23">
        <w:rPr>
          <w:rFonts w:cs="Arial"/>
          <w:color w:val="000000" w:themeColor="text1"/>
        </w:rPr>
        <w:t>осуществляющих</w:t>
      </w:r>
      <w:proofErr w:type="gramEnd"/>
      <w:r w:rsidRPr="00E91B23">
        <w:rPr>
          <w:rFonts w:cs="Arial"/>
          <w:color w:val="000000" w:themeColor="text1"/>
        </w:rPr>
        <w:t xml:space="preserve"> спортивную подготовку, </w:t>
      </w:r>
    </w:p>
    <w:p w:rsidR="00527B81" w:rsidRPr="00E91B23" w:rsidRDefault="00527B81" w:rsidP="00527B81">
      <w:pPr>
        <w:spacing w:line="360" w:lineRule="auto"/>
        <w:contextualSpacing/>
        <w:jc w:val="both"/>
        <w:rPr>
          <w:rFonts w:cs="Arial"/>
          <w:color w:val="000000" w:themeColor="text1"/>
        </w:rPr>
      </w:pPr>
    </w:p>
    <w:p w:rsidR="00527B81" w:rsidRDefault="00527B81" w:rsidP="00527B81">
      <w:pPr>
        <w:pStyle w:val="a5"/>
        <w:spacing w:line="360" w:lineRule="auto"/>
        <w:ind w:right="-5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1B23">
        <w:rPr>
          <w:rFonts w:ascii="Arial" w:hAnsi="Arial" w:cs="Arial"/>
          <w:b/>
          <w:color w:val="000000" w:themeColor="text1"/>
          <w:sz w:val="24"/>
          <w:szCs w:val="24"/>
        </w:rPr>
        <w:t>ПОСТАНОВЛЯЮ:</w:t>
      </w:r>
    </w:p>
    <w:p w:rsidR="003E3AAB" w:rsidRPr="00E91B23" w:rsidRDefault="003E3AAB" w:rsidP="00CB5AC1">
      <w:pPr>
        <w:pStyle w:val="a5"/>
        <w:spacing w:line="360" w:lineRule="auto"/>
        <w:ind w:right="-5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6287" w:rsidRDefault="00527B81" w:rsidP="00C96287">
      <w:pPr>
        <w:shd w:val="clear" w:color="auto" w:fill="FFFFFF"/>
        <w:spacing w:line="360" w:lineRule="auto"/>
        <w:ind w:firstLine="709"/>
        <w:jc w:val="both"/>
        <w:rPr>
          <w:rFonts w:cs="Arial"/>
          <w:color w:val="000000" w:themeColor="text1"/>
          <w:spacing w:val="-4"/>
        </w:rPr>
      </w:pPr>
      <w:r w:rsidRPr="00E91B23">
        <w:rPr>
          <w:rFonts w:cs="Arial"/>
          <w:color w:val="000000" w:themeColor="text1"/>
        </w:rPr>
        <w:t xml:space="preserve">1. Утвердить Положение об оплате </w:t>
      </w:r>
      <w:proofErr w:type="gramStart"/>
      <w:r w:rsidRPr="00E91B23">
        <w:rPr>
          <w:rFonts w:cs="Arial"/>
          <w:color w:val="000000" w:themeColor="text1"/>
        </w:rPr>
        <w:t>труда работников муниципальных</w:t>
      </w:r>
      <w:r w:rsidR="000462D3" w:rsidRPr="000462D3">
        <w:rPr>
          <w:rFonts w:cs="Arial"/>
          <w:color w:val="000000" w:themeColor="text1"/>
        </w:rPr>
        <w:t xml:space="preserve"> </w:t>
      </w:r>
      <w:r w:rsidR="000462D3">
        <w:rPr>
          <w:rFonts w:cs="Arial"/>
          <w:color w:val="000000" w:themeColor="text1"/>
        </w:rPr>
        <w:t>бюджетных</w:t>
      </w:r>
      <w:r w:rsidRPr="00E91B23">
        <w:rPr>
          <w:rFonts w:cs="Arial"/>
          <w:color w:val="000000" w:themeColor="text1"/>
        </w:rPr>
        <w:t xml:space="preserve"> учреждений </w:t>
      </w:r>
      <w:r w:rsidR="000462D3">
        <w:rPr>
          <w:rFonts w:cs="Arial"/>
          <w:color w:val="000000" w:themeColor="text1"/>
        </w:rPr>
        <w:t>дополнительного образования</w:t>
      </w:r>
      <w:r w:rsidR="000462D3" w:rsidRPr="00E91B23">
        <w:rPr>
          <w:rFonts w:cs="Arial"/>
          <w:color w:val="000000" w:themeColor="text1"/>
        </w:rPr>
        <w:t xml:space="preserve"> </w:t>
      </w:r>
      <w:r w:rsidRPr="00E91B23">
        <w:rPr>
          <w:rFonts w:cs="Arial"/>
          <w:color w:val="000000" w:themeColor="text1"/>
        </w:rPr>
        <w:t>городского округа</w:t>
      </w:r>
      <w:proofErr w:type="gramEnd"/>
      <w:r w:rsidRPr="00E91B23">
        <w:rPr>
          <w:rFonts w:cs="Arial"/>
          <w:color w:val="000000" w:themeColor="text1"/>
        </w:rPr>
        <w:t xml:space="preserve"> Ступино Московской области, </w:t>
      </w:r>
      <w:r>
        <w:rPr>
          <w:rFonts w:cs="Arial"/>
          <w:color w:val="000000" w:themeColor="text1"/>
        </w:rPr>
        <w:t xml:space="preserve">реализующих дополнительные </w:t>
      </w:r>
      <w:r w:rsidR="00467E38">
        <w:rPr>
          <w:rFonts w:cs="Arial"/>
          <w:color w:val="000000" w:themeColor="text1"/>
        </w:rPr>
        <w:t>общеобразовательные</w:t>
      </w:r>
      <w:r>
        <w:rPr>
          <w:rFonts w:cs="Arial"/>
          <w:color w:val="000000" w:themeColor="text1"/>
        </w:rPr>
        <w:t xml:space="preserve"> программы в области физической культуры и спорта</w:t>
      </w:r>
      <w:r w:rsidRPr="00E91B23">
        <w:rPr>
          <w:rFonts w:cs="Arial"/>
          <w:color w:val="000000" w:themeColor="text1"/>
        </w:rPr>
        <w:t>. (Приложение).</w:t>
      </w:r>
      <w:r w:rsidRPr="00E91B23">
        <w:rPr>
          <w:rFonts w:cs="Arial"/>
          <w:color w:val="000000" w:themeColor="text1"/>
          <w:spacing w:val="-4"/>
        </w:rPr>
        <w:t xml:space="preserve"> </w:t>
      </w:r>
    </w:p>
    <w:p w:rsidR="00BD3D94" w:rsidRDefault="00527B81" w:rsidP="00E77BE3">
      <w:pPr>
        <w:shd w:val="clear" w:color="auto" w:fill="FFFFFF"/>
        <w:spacing w:line="360" w:lineRule="auto"/>
        <w:ind w:firstLine="709"/>
        <w:jc w:val="both"/>
        <w:rPr>
          <w:rFonts w:cs="Arial"/>
          <w:color w:val="000000" w:themeColor="text1"/>
          <w:spacing w:val="-4"/>
        </w:rPr>
      </w:pPr>
      <w:r>
        <w:rPr>
          <w:rFonts w:cs="Arial"/>
          <w:color w:val="000000" w:themeColor="text1"/>
          <w:spacing w:val="-4"/>
        </w:rPr>
        <w:t xml:space="preserve">2. </w:t>
      </w:r>
      <w:r w:rsidR="00BD3D94">
        <w:rPr>
          <w:rFonts w:cs="Arial"/>
          <w:color w:val="000000" w:themeColor="text1"/>
          <w:spacing w:val="-4"/>
        </w:rPr>
        <w:t>П</w:t>
      </w:r>
      <w:r w:rsidR="00BD3D94" w:rsidRPr="00E91B23">
        <w:rPr>
          <w:rFonts w:cs="Arial"/>
          <w:color w:val="000000" w:themeColor="text1"/>
          <w:spacing w:val="-4"/>
        </w:rPr>
        <w:t>ризнать утратившим силу</w:t>
      </w:r>
      <w:r w:rsidR="00467E38">
        <w:rPr>
          <w:rFonts w:cs="Arial"/>
          <w:color w:val="000000" w:themeColor="text1"/>
          <w:spacing w:val="-4"/>
        </w:rPr>
        <w:t xml:space="preserve"> п</w:t>
      </w:r>
      <w:r w:rsidR="00BD3D94">
        <w:rPr>
          <w:rFonts w:cs="Arial"/>
          <w:color w:val="000000" w:themeColor="text1"/>
          <w:spacing w:val="-4"/>
        </w:rPr>
        <w:t>остановление</w:t>
      </w:r>
      <w:r w:rsidRPr="00E91B23">
        <w:rPr>
          <w:rFonts w:cs="Arial"/>
          <w:color w:val="000000" w:themeColor="text1"/>
          <w:spacing w:val="-4"/>
        </w:rPr>
        <w:t xml:space="preserve"> администрации городского округа Ступино Московской</w:t>
      </w:r>
      <w:r>
        <w:rPr>
          <w:rFonts w:cs="Arial"/>
          <w:color w:val="000000" w:themeColor="text1"/>
          <w:spacing w:val="-4"/>
        </w:rPr>
        <w:t xml:space="preserve"> области от </w:t>
      </w:r>
      <w:r w:rsidR="00467E38">
        <w:rPr>
          <w:rFonts w:cs="Arial"/>
          <w:color w:val="000000" w:themeColor="text1"/>
          <w:spacing w:val="-4"/>
        </w:rPr>
        <w:t>01</w:t>
      </w:r>
      <w:r w:rsidR="00E77BE3">
        <w:rPr>
          <w:rFonts w:cs="Arial"/>
          <w:color w:val="000000" w:themeColor="text1"/>
          <w:spacing w:val="-4"/>
        </w:rPr>
        <w:t>.</w:t>
      </w:r>
      <w:r w:rsidR="00467E38">
        <w:rPr>
          <w:rFonts w:cs="Arial"/>
          <w:color w:val="000000" w:themeColor="text1"/>
          <w:spacing w:val="-4"/>
        </w:rPr>
        <w:t>10.2024</w:t>
      </w:r>
      <w:r>
        <w:rPr>
          <w:rFonts w:cs="Arial"/>
          <w:color w:val="000000" w:themeColor="text1"/>
          <w:spacing w:val="-4"/>
        </w:rPr>
        <w:t xml:space="preserve"> № </w:t>
      </w:r>
      <w:r w:rsidR="00467E38">
        <w:rPr>
          <w:rFonts w:cs="Arial"/>
          <w:color w:val="000000" w:themeColor="text1"/>
          <w:spacing w:val="-4"/>
        </w:rPr>
        <w:t>4777</w:t>
      </w:r>
      <w:r w:rsidR="00BD3D94">
        <w:rPr>
          <w:rFonts w:cs="Arial"/>
          <w:color w:val="000000" w:themeColor="text1"/>
          <w:spacing w:val="-4"/>
        </w:rPr>
        <w:t>-п</w:t>
      </w:r>
      <w:r>
        <w:rPr>
          <w:rFonts w:cs="Arial"/>
          <w:color w:val="000000" w:themeColor="text1"/>
          <w:spacing w:val="-4"/>
        </w:rPr>
        <w:t xml:space="preserve"> «</w:t>
      </w:r>
      <w:r w:rsidRPr="00E91B23">
        <w:rPr>
          <w:rFonts w:cs="Arial"/>
          <w:color w:val="000000" w:themeColor="text1"/>
          <w:spacing w:val="-4"/>
        </w:rPr>
        <w:t xml:space="preserve">Об утверждении Положения об оплате </w:t>
      </w:r>
      <w:proofErr w:type="gramStart"/>
      <w:r w:rsidRPr="00E91B23">
        <w:rPr>
          <w:rFonts w:cs="Arial"/>
          <w:color w:val="000000" w:themeColor="text1"/>
          <w:spacing w:val="-4"/>
        </w:rPr>
        <w:t xml:space="preserve">труда работников муниципальных </w:t>
      </w:r>
      <w:r w:rsidR="00467E38">
        <w:rPr>
          <w:rFonts w:cs="Arial"/>
          <w:color w:val="000000" w:themeColor="text1"/>
          <w:spacing w:val="-4"/>
        </w:rPr>
        <w:t>бюджетных</w:t>
      </w:r>
      <w:r w:rsidR="00467E38" w:rsidRPr="00E91B23">
        <w:rPr>
          <w:rFonts w:cs="Arial"/>
          <w:color w:val="000000" w:themeColor="text1"/>
          <w:spacing w:val="-4"/>
        </w:rPr>
        <w:t xml:space="preserve"> </w:t>
      </w:r>
      <w:r w:rsidRPr="00E91B23">
        <w:rPr>
          <w:rFonts w:cs="Arial"/>
          <w:color w:val="000000" w:themeColor="text1"/>
          <w:spacing w:val="-4"/>
        </w:rPr>
        <w:t>учреждений</w:t>
      </w:r>
      <w:r w:rsidR="00467E38">
        <w:rPr>
          <w:rFonts w:cs="Arial"/>
          <w:color w:val="000000" w:themeColor="text1"/>
          <w:spacing w:val="-4"/>
        </w:rPr>
        <w:t xml:space="preserve"> дополнительного </w:t>
      </w:r>
      <w:r w:rsidR="00467E38">
        <w:rPr>
          <w:rFonts w:cs="Arial"/>
          <w:color w:val="000000" w:themeColor="text1"/>
          <w:spacing w:val="-4"/>
        </w:rPr>
        <w:lastRenderedPageBreak/>
        <w:t xml:space="preserve">образования </w:t>
      </w:r>
      <w:r w:rsidRPr="00E91B23">
        <w:rPr>
          <w:rFonts w:cs="Arial"/>
          <w:color w:val="000000" w:themeColor="text1"/>
          <w:spacing w:val="-4"/>
        </w:rPr>
        <w:t>городского округа</w:t>
      </w:r>
      <w:proofErr w:type="gramEnd"/>
      <w:r w:rsidRPr="00E91B23">
        <w:rPr>
          <w:rFonts w:cs="Arial"/>
          <w:color w:val="000000" w:themeColor="text1"/>
          <w:spacing w:val="-4"/>
        </w:rPr>
        <w:t xml:space="preserve"> Ступино Московской области, </w:t>
      </w:r>
      <w:r w:rsidR="00E77BE3">
        <w:rPr>
          <w:rFonts w:cs="Arial"/>
          <w:color w:val="000000" w:themeColor="text1"/>
        </w:rPr>
        <w:t>реализующих дополнительные образовательные программы в области физической культуры и спорта</w:t>
      </w:r>
      <w:r w:rsidRPr="00E91B23">
        <w:rPr>
          <w:rFonts w:cs="Arial"/>
          <w:color w:val="000000" w:themeColor="text1"/>
          <w:spacing w:val="-4"/>
        </w:rPr>
        <w:t xml:space="preserve">»  </w:t>
      </w:r>
    </w:p>
    <w:p w:rsidR="00527B81" w:rsidRPr="00E91B23" w:rsidRDefault="00BD3D94" w:rsidP="00527B81">
      <w:pPr>
        <w:shd w:val="clear" w:color="auto" w:fill="FFFFFF"/>
        <w:spacing w:line="360" w:lineRule="auto"/>
        <w:ind w:firstLine="709"/>
        <w:jc w:val="both"/>
        <w:rPr>
          <w:rFonts w:cs="Arial"/>
          <w:color w:val="000000" w:themeColor="text1"/>
          <w:spacing w:val="-4"/>
        </w:rPr>
      </w:pPr>
      <w:r>
        <w:rPr>
          <w:rFonts w:cs="Arial"/>
          <w:color w:val="000000" w:themeColor="text1"/>
          <w:spacing w:val="-4"/>
        </w:rPr>
        <w:t>3</w:t>
      </w:r>
      <w:r w:rsidR="00527B81" w:rsidRPr="00E91B23">
        <w:rPr>
          <w:rFonts w:cs="Arial"/>
          <w:color w:val="000000" w:themeColor="text1"/>
          <w:spacing w:val="-4"/>
        </w:rPr>
        <w:t>. Финансовому управлению администрации городского округа Ступино Московской области (</w:t>
      </w:r>
      <w:proofErr w:type="spellStart"/>
      <w:r w:rsidR="00527B81" w:rsidRPr="00E91B23">
        <w:rPr>
          <w:rFonts w:cs="Arial"/>
          <w:color w:val="000000" w:themeColor="text1"/>
          <w:spacing w:val="-4"/>
        </w:rPr>
        <w:t>Калабина</w:t>
      </w:r>
      <w:proofErr w:type="spellEnd"/>
      <w:r w:rsidR="00527B81" w:rsidRPr="00E91B23">
        <w:rPr>
          <w:rFonts w:cs="Arial"/>
          <w:color w:val="000000" w:themeColor="text1"/>
          <w:spacing w:val="-4"/>
        </w:rPr>
        <w:t xml:space="preserve"> Т.Е.) осуществлять финансирование расходов, связанных с реализацией настоящего постановления, в пределах средств, предусмотренных бюджетом городского округа Ступино Московской области на текущий финансовый год муниципальным учреждениям, </w:t>
      </w:r>
      <w:r w:rsidR="00527B81">
        <w:rPr>
          <w:rFonts w:cs="Arial"/>
          <w:color w:val="000000" w:themeColor="text1"/>
        </w:rPr>
        <w:t>реализующих дополнительные образовательные программы в области физической культуры и спорта</w:t>
      </w:r>
      <w:r w:rsidR="00527B81" w:rsidRPr="00E91B23">
        <w:rPr>
          <w:rFonts w:cs="Arial"/>
          <w:color w:val="000000" w:themeColor="text1"/>
          <w:spacing w:val="-4"/>
        </w:rPr>
        <w:t>.</w:t>
      </w:r>
    </w:p>
    <w:p w:rsidR="000462D3" w:rsidRDefault="00BD3D94" w:rsidP="000462D3">
      <w:pPr>
        <w:shd w:val="clear" w:color="auto" w:fill="FFFFFF"/>
        <w:spacing w:line="360" w:lineRule="auto"/>
        <w:ind w:firstLine="709"/>
        <w:jc w:val="both"/>
        <w:rPr>
          <w:rFonts w:cs="Arial"/>
          <w:color w:val="000000" w:themeColor="text1"/>
          <w:spacing w:val="-4"/>
        </w:rPr>
      </w:pPr>
      <w:r>
        <w:rPr>
          <w:rFonts w:cs="Arial"/>
          <w:color w:val="000000" w:themeColor="text1"/>
        </w:rPr>
        <w:t>4</w:t>
      </w:r>
      <w:r w:rsidR="00527B81" w:rsidRPr="00E91B23">
        <w:rPr>
          <w:rFonts w:cs="Arial"/>
          <w:color w:val="000000" w:themeColor="text1"/>
        </w:rPr>
        <w:t>. Опубликовать</w:t>
      </w:r>
      <w:r w:rsidR="000462D3">
        <w:rPr>
          <w:rFonts w:cs="Arial"/>
          <w:color w:val="000000" w:themeColor="text1"/>
        </w:rPr>
        <w:t xml:space="preserve"> </w:t>
      </w:r>
      <w:r w:rsidR="00074543">
        <w:rPr>
          <w:rFonts w:cs="Arial"/>
          <w:color w:val="000000" w:themeColor="text1"/>
        </w:rPr>
        <w:t>(</w:t>
      </w:r>
      <w:r w:rsidR="000462D3">
        <w:rPr>
          <w:rFonts w:cs="Arial"/>
          <w:color w:val="000000" w:themeColor="text1"/>
        </w:rPr>
        <w:t>разместить</w:t>
      </w:r>
      <w:r w:rsidR="00074543">
        <w:rPr>
          <w:rFonts w:cs="Arial"/>
          <w:color w:val="000000" w:themeColor="text1"/>
        </w:rPr>
        <w:t>)</w:t>
      </w:r>
      <w:r w:rsidR="00527B81" w:rsidRPr="00E91B23">
        <w:rPr>
          <w:rFonts w:cs="Arial"/>
          <w:color w:val="000000" w:themeColor="text1"/>
        </w:rPr>
        <w:t xml:space="preserve"> настоящее постановление на официальном сайте администрации, Совета депутатов и контрольно-счётной палаты городского округа Ступино Московской области.</w:t>
      </w:r>
      <w:r w:rsidR="000462D3" w:rsidRPr="000462D3">
        <w:t xml:space="preserve"> </w:t>
      </w:r>
    </w:p>
    <w:p w:rsidR="00527B81" w:rsidRPr="00E91B23" w:rsidRDefault="00BD3D94" w:rsidP="00BD3D94">
      <w:pPr>
        <w:spacing w:line="360" w:lineRule="auto"/>
        <w:ind w:firstLine="709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5. </w:t>
      </w:r>
      <w:proofErr w:type="gramStart"/>
      <w:r>
        <w:rPr>
          <w:rFonts w:cs="Arial"/>
          <w:color w:val="000000" w:themeColor="text1"/>
        </w:rPr>
        <w:t>Контроль за</w:t>
      </w:r>
      <w:proofErr w:type="gramEnd"/>
      <w:r>
        <w:rPr>
          <w:rFonts w:cs="Arial"/>
          <w:color w:val="000000" w:themeColor="text1"/>
        </w:rPr>
        <w:t xml:space="preserve">  </w:t>
      </w:r>
      <w:r w:rsidR="00527B81" w:rsidRPr="00E91B23">
        <w:rPr>
          <w:rFonts w:cs="Arial"/>
          <w:color w:val="000000" w:themeColor="text1"/>
        </w:rPr>
        <w:t>исполнением</w:t>
      </w:r>
      <w:r>
        <w:rPr>
          <w:rFonts w:cs="Arial"/>
          <w:color w:val="000000" w:themeColor="text1"/>
        </w:rPr>
        <w:t xml:space="preserve"> </w:t>
      </w:r>
      <w:r w:rsidR="00527B81" w:rsidRPr="00E91B23">
        <w:rPr>
          <w:rFonts w:cs="Arial"/>
          <w:color w:val="000000" w:themeColor="text1"/>
        </w:rPr>
        <w:t xml:space="preserve"> настоящего </w:t>
      </w:r>
      <w:r>
        <w:rPr>
          <w:rFonts w:cs="Arial"/>
          <w:color w:val="000000" w:themeColor="text1"/>
        </w:rPr>
        <w:t xml:space="preserve"> </w:t>
      </w:r>
      <w:r w:rsidR="00527B81" w:rsidRPr="00E91B23">
        <w:rPr>
          <w:rFonts w:cs="Arial"/>
          <w:color w:val="000000" w:themeColor="text1"/>
        </w:rPr>
        <w:t>постано</w:t>
      </w:r>
      <w:r w:rsidR="00527B81">
        <w:rPr>
          <w:rFonts w:cs="Arial"/>
          <w:color w:val="000000" w:themeColor="text1"/>
        </w:rPr>
        <w:t xml:space="preserve">вления </w:t>
      </w:r>
      <w:r>
        <w:rPr>
          <w:rFonts w:cs="Arial"/>
          <w:color w:val="000000" w:themeColor="text1"/>
        </w:rPr>
        <w:t xml:space="preserve"> </w:t>
      </w:r>
      <w:r w:rsidR="00527B81">
        <w:rPr>
          <w:rFonts w:cs="Arial"/>
          <w:color w:val="000000" w:themeColor="text1"/>
        </w:rPr>
        <w:t>возложить</w:t>
      </w:r>
      <w:r>
        <w:rPr>
          <w:rFonts w:cs="Arial"/>
          <w:color w:val="000000" w:themeColor="text1"/>
        </w:rPr>
        <w:t xml:space="preserve"> </w:t>
      </w:r>
      <w:r w:rsidR="00527B81">
        <w:rPr>
          <w:rFonts w:cs="Arial"/>
          <w:color w:val="000000" w:themeColor="text1"/>
        </w:rPr>
        <w:t xml:space="preserve"> на </w:t>
      </w:r>
      <w:r w:rsidR="00527B81" w:rsidRPr="00E91B23">
        <w:rPr>
          <w:rFonts w:cs="Arial"/>
          <w:color w:val="000000" w:themeColor="text1"/>
        </w:rPr>
        <w:t>заместителя главы городского округа Ступино Московско</w:t>
      </w:r>
      <w:r>
        <w:rPr>
          <w:rFonts w:cs="Arial"/>
          <w:color w:val="000000" w:themeColor="text1"/>
        </w:rPr>
        <w:t xml:space="preserve">й области </w:t>
      </w:r>
      <w:r w:rsidR="00A429BE">
        <w:rPr>
          <w:rFonts w:cs="Arial"/>
          <w:color w:val="000000" w:themeColor="text1"/>
        </w:rPr>
        <w:t>–</w:t>
      </w:r>
      <w:r>
        <w:rPr>
          <w:rFonts w:cs="Arial"/>
          <w:color w:val="000000" w:themeColor="text1"/>
        </w:rPr>
        <w:t xml:space="preserve"> </w:t>
      </w:r>
      <w:r w:rsidR="00A429BE">
        <w:rPr>
          <w:rFonts w:cs="Arial"/>
          <w:color w:val="000000" w:themeColor="text1"/>
        </w:rPr>
        <w:t>начальника управления</w:t>
      </w:r>
      <w:r w:rsidR="00527B81" w:rsidRPr="00E91B23">
        <w:rPr>
          <w:rFonts w:cs="Arial"/>
          <w:color w:val="000000" w:themeColor="text1"/>
        </w:rPr>
        <w:t xml:space="preserve"> культуры и </w:t>
      </w:r>
      <w:r>
        <w:rPr>
          <w:rFonts w:cs="Arial"/>
          <w:color w:val="000000" w:themeColor="text1"/>
        </w:rPr>
        <w:t xml:space="preserve"> </w:t>
      </w:r>
      <w:r w:rsidR="00527B81" w:rsidRPr="00E91B23">
        <w:rPr>
          <w:rFonts w:cs="Arial"/>
          <w:color w:val="000000" w:themeColor="text1"/>
        </w:rPr>
        <w:t xml:space="preserve">молодежной политики Калинину Ю.Ю. </w:t>
      </w:r>
    </w:p>
    <w:p w:rsidR="00527B81" w:rsidRPr="00E91B23" w:rsidRDefault="00527B81" w:rsidP="00527B81">
      <w:pPr>
        <w:ind w:firstLine="709"/>
        <w:jc w:val="both"/>
        <w:rPr>
          <w:rFonts w:cs="Arial"/>
          <w:color w:val="000000" w:themeColor="text1"/>
        </w:rPr>
      </w:pPr>
    </w:p>
    <w:p w:rsidR="00527B81" w:rsidRPr="00E91B23" w:rsidRDefault="00527B81" w:rsidP="00527B81">
      <w:pPr>
        <w:ind w:firstLine="709"/>
        <w:jc w:val="both"/>
        <w:rPr>
          <w:rFonts w:cs="Arial"/>
          <w:color w:val="000000" w:themeColor="text1"/>
        </w:rPr>
      </w:pPr>
    </w:p>
    <w:p w:rsidR="00527B81" w:rsidRPr="00E91B23" w:rsidRDefault="00527B81" w:rsidP="00527B81">
      <w:pPr>
        <w:rPr>
          <w:rFonts w:cs="Arial"/>
          <w:color w:val="000000" w:themeColor="text1"/>
        </w:rPr>
      </w:pPr>
    </w:p>
    <w:p w:rsidR="00527B81" w:rsidRPr="00E91B23" w:rsidRDefault="0005386C" w:rsidP="00527B81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Глава</w:t>
      </w:r>
      <w:r w:rsidR="00527B81" w:rsidRPr="00E91B23">
        <w:rPr>
          <w:rFonts w:cs="Arial"/>
          <w:color w:val="000000" w:themeColor="text1"/>
        </w:rPr>
        <w:t xml:space="preserve"> городского округа  Ступино</w:t>
      </w:r>
    </w:p>
    <w:p w:rsidR="00527B81" w:rsidRPr="00E91B23" w:rsidRDefault="00527B81" w:rsidP="00527B81">
      <w:pPr>
        <w:rPr>
          <w:rFonts w:cs="Arial"/>
          <w:color w:val="000000" w:themeColor="text1"/>
        </w:rPr>
      </w:pPr>
      <w:r w:rsidRPr="00E91B23">
        <w:rPr>
          <w:rFonts w:cs="Arial"/>
          <w:color w:val="000000" w:themeColor="text1"/>
        </w:rPr>
        <w:t xml:space="preserve"> Московской области                                             </w:t>
      </w:r>
      <w:r>
        <w:rPr>
          <w:rFonts w:cs="Arial"/>
          <w:color w:val="000000" w:themeColor="text1"/>
        </w:rPr>
        <w:t xml:space="preserve">       </w:t>
      </w:r>
      <w:r w:rsidRPr="00E91B23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                    </w:t>
      </w:r>
      <w:proofErr w:type="spellStart"/>
      <w:r w:rsidR="0005386C">
        <w:rPr>
          <w:rFonts w:cs="Arial"/>
          <w:color w:val="000000" w:themeColor="text1"/>
        </w:rPr>
        <w:t>С.Г</w:t>
      </w:r>
      <w:r w:rsidR="00FE72DD">
        <w:rPr>
          <w:rFonts w:cs="Arial"/>
          <w:color w:val="000000" w:themeColor="text1"/>
        </w:rPr>
        <w:t>.</w:t>
      </w:r>
      <w:r w:rsidR="0005386C">
        <w:rPr>
          <w:rFonts w:cs="Arial"/>
          <w:color w:val="000000" w:themeColor="text1"/>
        </w:rPr>
        <w:t>Мужальских</w:t>
      </w:r>
      <w:proofErr w:type="spellEnd"/>
    </w:p>
    <w:p w:rsidR="00527B81" w:rsidRPr="00E91B23" w:rsidRDefault="00527B81" w:rsidP="00527B81">
      <w:pPr>
        <w:rPr>
          <w:rFonts w:cs="Arial"/>
          <w:color w:val="000000" w:themeColor="text1"/>
        </w:rPr>
      </w:pPr>
    </w:p>
    <w:p w:rsidR="00527B81" w:rsidRPr="00E91B23" w:rsidRDefault="00527B81" w:rsidP="00527B81">
      <w:pPr>
        <w:rPr>
          <w:rFonts w:cs="Arial"/>
          <w:color w:val="000000" w:themeColor="text1"/>
        </w:rPr>
      </w:pPr>
    </w:p>
    <w:p w:rsidR="00527B81" w:rsidRPr="00E91B23" w:rsidRDefault="00527B81" w:rsidP="00527B81">
      <w:pPr>
        <w:rPr>
          <w:rFonts w:cs="Arial"/>
          <w:color w:val="000000" w:themeColor="text1"/>
        </w:rPr>
      </w:pPr>
    </w:p>
    <w:p w:rsidR="00527B81" w:rsidRPr="00E91B23" w:rsidRDefault="00527B81" w:rsidP="00527B81">
      <w:pPr>
        <w:rPr>
          <w:rFonts w:cs="Arial"/>
          <w:color w:val="000000" w:themeColor="text1"/>
        </w:rPr>
      </w:pPr>
    </w:p>
    <w:p w:rsidR="00527B81" w:rsidRDefault="00527B81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467E38" w:rsidRDefault="00467E38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340F27">
      <w:pPr>
        <w:autoSpaceDE w:val="0"/>
        <w:autoSpaceDN w:val="0"/>
        <w:adjustRightInd w:val="0"/>
        <w:ind w:left="5954"/>
        <w:jc w:val="both"/>
        <w:outlineLvl w:val="0"/>
        <w:rPr>
          <w:rFonts w:cs="Arial"/>
          <w:bCs/>
        </w:rPr>
      </w:pPr>
      <w:bookmarkStart w:id="0" w:name="sub_1000"/>
      <w:r>
        <w:rPr>
          <w:rFonts w:cs="Arial"/>
          <w:bCs/>
        </w:rPr>
        <w:lastRenderedPageBreak/>
        <w:t xml:space="preserve">Приложение утверждено </w:t>
      </w:r>
    </w:p>
    <w:p w:rsidR="00340F27" w:rsidRDefault="00340F27" w:rsidP="00340F27">
      <w:pPr>
        <w:autoSpaceDE w:val="0"/>
        <w:autoSpaceDN w:val="0"/>
        <w:adjustRightInd w:val="0"/>
        <w:ind w:left="5954"/>
        <w:jc w:val="both"/>
        <w:outlineLvl w:val="0"/>
        <w:rPr>
          <w:rFonts w:cs="Arial"/>
          <w:bCs/>
        </w:rPr>
      </w:pPr>
      <w:r>
        <w:rPr>
          <w:rFonts w:cs="Arial"/>
          <w:bCs/>
        </w:rPr>
        <w:t>постановлением администрации городского округа Ступино Московской области</w:t>
      </w:r>
    </w:p>
    <w:p w:rsidR="00340F27" w:rsidRDefault="00340F27" w:rsidP="00340F27">
      <w:pPr>
        <w:autoSpaceDE w:val="0"/>
        <w:autoSpaceDN w:val="0"/>
        <w:adjustRightInd w:val="0"/>
        <w:ind w:left="5954"/>
        <w:jc w:val="both"/>
        <w:outlineLvl w:val="0"/>
        <w:rPr>
          <w:rFonts w:cs="Arial"/>
          <w:bCs/>
        </w:rPr>
      </w:pPr>
      <w:proofErr w:type="spellStart"/>
      <w:r>
        <w:rPr>
          <w:rFonts w:cs="Arial"/>
          <w:bCs/>
        </w:rPr>
        <w:t>от___________№</w:t>
      </w:r>
      <w:proofErr w:type="spellEnd"/>
      <w:r>
        <w:rPr>
          <w:rFonts w:cs="Arial"/>
          <w:bCs/>
        </w:rPr>
        <w:t xml:space="preserve"> __________</w:t>
      </w:r>
    </w:p>
    <w:bookmarkEnd w:id="0"/>
    <w:p w:rsidR="00340F27" w:rsidRDefault="00340F27" w:rsidP="00340F27">
      <w:pPr>
        <w:pStyle w:val="ConsPlusTitle"/>
        <w:widowControl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340F27" w:rsidRDefault="00340F27" w:rsidP="00340F27">
      <w:pPr>
        <w:pStyle w:val="ConsPlusTitle"/>
        <w:widowControl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40F27" w:rsidRDefault="00340F27" w:rsidP="00340F27">
      <w:pPr>
        <w:pStyle w:val="ConsPlusTitle"/>
        <w:widowControl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340F27" w:rsidRPr="00543176" w:rsidRDefault="00340F27" w:rsidP="00340F27">
      <w:pPr>
        <w:pStyle w:val="ConsPlusTitle"/>
        <w:widowControl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543176">
        <w:rPr>
          <w:rFonts w:ascii="Arial" w:hAnsi="Arial" w:cs="Arial"/>
          <w:color w:val="000000"/>
          <w:sz w:val="24"/>
          <w:szCs w:val="24"/>
        </w:rPr>
        <w:t>Положение</w:t>
      </w:r>
    </w:p>
    <w:p w:rsidR="00340F27" w:rsidRPr="00375D48" w:rsidRDefault="00340F27" w:rsidP="00340F27">
      <w:pPr>
        <w:pStyle w:val="ConsPlusTitle"/>
        <w:widowControl/>
        <w:contextualSpacing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375D48">
        <w:rPr>
          <w:rFonts w:ascii="Arial" w:hAnsi="Arial" w:cs="Arial"/>
          <w:color w:val="000000"/>
          <w:sz w:val="24"/>
          <w:szCs w:val="24"/>
        </w:rPr>
        <w:t xml:space="preserve">об оплате </w:t>
      </w:r>
      <w:proofErr w:type="gramStart"/>
      <w:r w:rsidRPr="00375D48">
        <w:rPr>
          <w:rFonts w:ascii="Arial" w:hAnsi="Arial" w:cs="Arial"/>
          <w:color w:val="000000"/>
          <w:sz w:val="24"/>
          <w:szCs w:val="24"/>
        </w:rPr>
        <w:t>труда  работников муниципальных бюджетных учреждений дополнительного образования городского округа</w:t>
      </w:r>
      <w:proofErr w:type="gramEnd"/>
      <w:r w:rsidRPr="00375D48">
        <w:rPr>
          <w:rFonts w:ascii="Arial" w:hAnsi="Arial" w:cs="Arial"/>
          <w:color w:val="000000"/>
          <w:sz w:val="24"/>
          <w:szCs w:val="24"/>
        </w:rPr>
        <w:t xml:space="preserve"> Ступино Московской области, реализующих дополнительные </w:t>
      </w:r>
      <w:r w:rsidR="00467E38">
        <w:rPr>
          <w:rFonts w:ascii="Arial" w:hAnsi="Arial" w:cs="Arial"/>
          <w:color w:val="000000"/>
          <w:sz w:val="24"/>
          <w:szCs w:val="24"/>
        </w:rPr>
        <w:t>общеобразовательные</w:t>
      </w:r>
      <w:r w:rsidRPr="00375D48">
        <w:rPr>
          <w:rFonts w:ascii="Arial" w:hAnsi="Arial" w:cs="Arial"/>
          <w:color w:val="000000"/>
          <w:sz w:val="24"/>
          <w:szCs w:val="24"/>
        </w:rPr>
        <w:t xml:space="preserve"> программы в области физической культуры и спорта.</w:t>
      </w:r>
    </w:p>
    <w:p w:rsidR="00340F27" w:rsidRDefault="00340F27" w:rsidP="00340F27">
      <w:pPr>
        <w:tabs>
          <w:tab w:val="left" w:pos="993"/>
        </w:tabs>
        <w:autoSpaceDE w:val="0"/>
        <w:autoSpaceDN w:val="0"/>
        <w:adjustRightInd w:val="0"/>
        <w:spacing w:after="240" w:line="276" w:lineRule="auto"/>
        <w:jc w:val="center"/>
        <w:outlineLvl w:val="0"/>
        <w:rPr>
          <w:rFonts w:cs="Arial"/>
          <w:bCs/>
        </w:rPr>
      </w:pPr>
      <w:bookmarkStart w:id="1" w:name="Par62"/>
      <w:bookmarkStart w:id="2" w:name="sub_1100"/>
      <w:bookmarkEnd w:id="1"/>
    </w:p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spacing w:after="240" w:line="276" w:lineRule="auto"/>
        <w:jc w:val="center"/>
        <w:outlineLvl w:val="0"/>
        <w:rPr>
          <w:rFonts w:cs="Arial"/>
          <w:bCs/>
        </w:rPr>
      </w:pPr>
      <w:r w:rsidRPr="00543176">
        <w:rPr>
          <w:rFonts w:cs="Arial"/>
          <w:bCs/>
        </w:rPr>
        <w:t xml:space="preserve">I. </w:t>
      </w:r>
      <w:r>
        <w:rPr>
          <w:rFonts w:cs="Arial"/>
          <w:bCs/>
        </w:rPr>
        <w:t xml:space="preserve"> </w:t>
      </w:r>
      <w:r w:rsidRPr="00543176">
        <w:rPr>
          <w:rFonts w:cs="Arial"/>
          <w:bCs/>
        </w:rPr>
        <w:t>Общие положения</w:t>
      </w:r>
    </w:p>
    <w:bookmarkEnd w:id="2"/>
    <w:p w:rsidR="00340F27" w:rsidRPr="00543176" w:rsidRDefault="00340F27" w:rsidP="00340F2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cs="Arial"/>
        </w:rPr>
      </w:pPr>
      <w:proofErr w:type="gramStart"/>
      <w:r w:rsidRPr="00543176">
        <w:rPr>
          <w:rFonts w:cs="Arial"/>
          <w:color w:val="000000"/>
        </w:rPr>
        <w:t>Положение об оплате труда</w:t>
      </w:r>
      <w:r w:rsidRPr="00375D48">
        <w:rPr>
          <w:rFonts w:cs="Arial"/>
          <w:color w:val="000000"/>
        </w:rPr>
        <w:t xml:space="preserve"> работников муниципальных бюджетных учреждений дополнительного образования городского округа Ступино Московской области, реализующих дополнительные </w:t>
      </w:r>
      <w:r w:rsidR="00467E38">
        <w:rPr>
          <w:rFonts w:cs="Arial"/>
          <w:color w:val="000000"/>
        </w:rPr>
        <w:t>общеобразовательные</w:t>
      </w:r>
      <w:r w:rsidRPr="00375D48">
        <w:rPr>
          <w:rFonts w:cs="Arial"/>
          <w:color w:val="000000"/>
        </w:rPr>
        <w:t xml:space="preserve"> программы в области физической культуры и спорта</w:t>
      </w:r>
      <w:r>
        <w:rPr>
          <w:rFonts w:cs="Arial"/>
          <w:color w:val="000000"/>
        </w:rPr>
        <w:t xml:space="preserve"> </w:t>
      </w:r>
      <w:r w:rsidRPr="00543176">
        <w:rPr>
          <w:rFonts w:cs="Arial"/>
          <w:color w:val="000000"/>
        </w:rPr>
        <w:t xml:space="preserve">(далее – Положение) устанавливает размеры и условия оплаты труда работников муниципальных  учреждений городского округа Ступино Московской области, </w:t>
      </w:r>
      <w:r w:rsidR="00467E38">
        <w:rPr>
          <w:rFonts w:cs="Arial"/>
          <w:color w:val="000000"/>
        </w:rPr>
        <w:t>осуществляющих образовательную деятельность по  дополнительным</w:t>
      </w:r>
      <w:r w:rsidRPr="00543176">
        <w:rPr>
          <w:rFonts w:cs="Arial"/>
          <w:color w:val="000000"/>
        </w:rPr>
        <w:t xml:space="preserve"> </w:t>
      </w:r>
      <w:r w:rsidR="00467E38">
        <w:rPr>
          <w:rFonts w:cs="Arial"/>
          <w:color w:val="000000"/>
        </w:rPr>
        <w:t>общеобразовательным</w:t>
      </w:r>
      <w:r w:rsidRPr="00543176">
        <w:rPr>
          <w:rFonts w:cs="Arial"/>
          <w:color w:val="000000"/>
        </w:rPr>
        <w:t xml:space="preserve"> </w:t>
      </w:r>
      <w:r w:rsidR="00467E38" w:rsidRPr="00543176">
        <w:rPr>
          <w:rFonts w:cs="Arial"/>
          <w:color w:val="000000"/>
        </w:rPr>
        <w:t>программ</w:t>
      </w:r>
      <w:r w:rsidR="00467E38">
        <w:rPr>
          <w:rFonts w:cs="Arial"/>
          <w:color w:val="000000"/>
        </w:rPr>
        <w:t>ам</w:t>
      </w:r>
      <w:r w:rsidRPr="00543176">
        <w:rPr>
          <w:rFonts w:cs="Arial"/>
          <w:color w:val="000000"/>
        </w:rPr>
        <w:t xml:space="preserve"> в области физической культуры и спорта</w:t>
      </w:r>
      <w:r w:rsidR="00467E38">
        <w:rPr>
          <w:rFonts w:cs="Arial"/>
          <w:color w:val="000000"/>
        </w:rPr>
        <w:t xml:space="preserve"> и являющихся подведомственными учреждениями муниципальных органов</w:t>
      </w:r>
      <w:proofErr w:type="gramEnd"/>
      <w:r w:rsidR="00467E38">
        <w:rPr>
          <w:rFonts w:cs="Arial"/>
          <w:color w:val="000000"/>
        </w:rPr>
        <w:t xml:space="preserve"> управления в сфере физической культуры и спорта</w:t>
      </w:r>
      <w:r w:rsidRPr="00543176">
        <w:rPr>
          <w:rFonts w:cs="Arial"/>
          <w:color w:val="000000"/>
        </w:rPr>
        <w:t xml:space="preserve"> (далее соответственно - работники учреждений, учреждения).</w:t>
      </w:r>
    </w:p>
    <w:p w:rsidR="00340F27" w:rsidRPr="00543176" w:rsidRDefault="00340F27" w:rsidP="00340F2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cs="Arial"/>
        </w:rPr>
      </w:pPr>
      <w:r w:rsidRPr="00543176">
        <w:rPr>
          <w:rFonts w:cs="Arial"/>
        </w:rPr>
        <w:t xml:space="preserve">Система оплаты труда работников учреждений включает в себя должностные оклады (ставки заработной платы) руководителей, специалистов </w:t>
      </w:r>
      <w:r w:rsidRPr="00543176">
        <w:rPr>
          <w:rFonts w:cs="Arial"/>
        </w:rPr>
        <w:br/>
        <w:t>и служащих, тарифные ставки рабочих, компенсационные и стимулирующие выплаты.</w:t>
      </w:r>
    </w:p>
    <w:p w:rsidR="00340F27" w:rsidRPr="00543176" w:rsidRDefault="00340F27" w:rsidP="00340F2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cs="Arial"/>
        </w:rPr>
      </w:pPr>
      <w:r w:rsidRPr="00543176">
        <w:rPr>
          <w:rFonts w:cs="Arial"/>
        </w:rPr>
        <w:t xml:space="preserve">Тарифные ставки рабочих устанавливаются исходя из размера тарифной ставки первого разряда и </w:t>
      </w:r>
      <w:proofErr w:type="spellStart"/>
      <w:r w:rsidRPr="00543176">
        <w:rPr>
          <w:rFonts w:cs="Arial"/>
        </w:rPr>
        <w:t>межразрядных</w:t>
      </w:r>
      <w:proofErr w:type="spellEnd"/>
      <w:r w:rsidRPr="00543176">
        <w:rPr>
          <w:rFonts w:cs="Arial"/>
        </w:rPr>
        <w:t xml:space="preserve"> тарифных коэффициентов тарифной</w:t>
      </w:r>
      <w:r>
        <w:rPr>
          <w:rFonts w:cs="Arial"/>
        </w:rPr>
        <w:t xml:space="preserve"> </w:t>
      </w:r>
      <w:r w:rsidRPr="00543176">
        <w:rPr>
          <w:rFonts w:cs="Arial"/>
        </w:rPr>
        <w:t>сетки по оплате труда рабочих.</w:t>
      </w:r>
    </w:p>
    <w:p w:rsidR="00340F27" w:rsidRPr="00543176" w:rsidRDefault="00340F27" w:rsidP="00340F2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cs="Arial"/>
        </w:rPr>
      </w:pPr>
      <w:r>
        <w:rPr>
          <w:rFonts w:cs="Arial"/>
          <w:color w:val="000000"/>
        </w:rPr>
        <w:t>Уполномоченный администрацией городского округа Ступино</w:t>
      </w:r>
      <w:r w:rsidRPr="000A0B5B">
        <w:rPr>
          <w:rFonts w:cs="Arial"/>
          <w:color w:val="000000"/>
        </w:rPr>
        <w:t xml:space="preserve"> </w:t>
      </w:r>
      <w:r w:rsidRPr="00543176">
        <w:rPr>
          <w:rFonts w:cs="Arial"/>
          <w:color w:val="000000"/>
        </w:rPr>
        <w:t>Московской области</w:t>
      </w:r>
      <w:r>
        <w:rPr>
          <w:rFonts w:cs="Arial"/>
          <w:color w:val="000000"/>
        </w:rPr>
        <w:t xml:space="preserve"> отраслевой (функциональный) орган в области физической культуры и спорта (далее </w:t>
      </w:r>
      <w:proofErr w:type="gramStart"/>
      <w:r>
        <w:rPr>
          <w:rFonts w:cs="Arial"/>
          <w:color w:val="000000"/>
        </w:rPr>
        <w:t>–У</w:t>
      </w:r>
      <w:proofErr w:type="gramEnd"/>
      <w:r>
        <w:rPr>
          <w:rFonts w:cs="Arial"/>
          <w:color w:val="000000"/>
        </w:rPr>
        <w:t>полномоченный орган)</w:t>
      </w:r>
      <w:r w:rsidRPr="00543176">
        <w:rPr>
          <w:rFonts w:cs="Arial"/>
          <w:color w:val="000000"/>
        </w:rPr>
        <w:t> </w:t>
      </w:r>
      <w:r w:rsidRPr="00543176">
        <w:rPr>
          <w:rFonts w:cs="Arial"/>
        </w:rPr>
        <w:t xml:space="preserve"> заключает трудовые договоры (эффективные контракты) с руководителями учреждений, предусматривающие конкретизацию показателей и критериев оценки эффективности деятельности руководителей учреждений, размеров и условий назначения им выплат стимулирующего характера.</w:t>
      </w:r>
    </w:p>
    <w:p w:rsidR="00340F27" w:rsidRPr="00543176" w:rsidRDefault="00340F27" w:rsidP="00340F2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cs="Arial"/>
        </w:rPr>
      </w:pPr>
      <w:r w:rsidRPr="00543176">
        <w:rPr>
          <w:rFonts w:cs="Arial"/>
        </w:rPr>
        <w:t>Руководители учреждений заключают трудовые договоры (эффективные контракты) с работниками учреждений, предусматривающие конкретизацию показателей и критериев оценки эффективности деятельности работников учреждений, размеров и условий назначения им выплат стимулирующего характера.</w:t>
      </w:r>
    </w:p>
    <w:p w:rsidR="00340F27" w:rsidRDefault="00340F27" w:rsidP="00340F2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cs="Arial"/>
        </w:rPr>
      </w:pPr>
      <w:r w:rsidRPr="00543176">
        <w:rPr>
          <w:rFonts w:cs="Arial"/>
        </w:rPr>
        <w:lastRenderedPageBreak/>
        <w:t xml:space="preserve">Предельный уровень соотношения среднемесячной заработной платы руководителя учреждения и его заместителей к среднемесячной заработной плате работников учреждения (без учета заработной платы руководителя и заместителей руководителя) за отчетный год устанавливается в кратности в соответствии </w:t>
      </w:r>
      <w:r w:rsidRPr="00543176">
        <w:rPr>
          <w:rFonts w:cs="Arial"/>
        </w:rPr>
        <w:br/>
        <w:t>с таблицей 1:</w:t>
      </w:r>
    </w:p>
    <w:p w:rsidR="00340F27" w:rsidRPr="00543176" w:rsidRDefault="00340F27" w:rsidP="00340F27">
      <w:pPr>
        <w:tabs>
          <w:tab w:val="left" w:pos="0"/>
        </w:tabs>
        <w:autoSpaceDE w:val="0"/>
        <w:autoSpaceDN w:val="0"/>
        <w:adjustRightInd w:val="0"/>
        <w:spacing w:line="276" w:lineRule="auto"/>
        <w:ind w:left="709"/>
        <w:jc w:val="both"/>
        <w:outlineLvl w:val="0"/>
        <w:rPr>
          <w:rFonts w:cs="Arial"/>
        </w:rPr>
      </w:pPr>
    </w:p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jc w:val="right"/>
        <w:rPr>
          <w:rFonts w:cs="Arial"/>
        </w:rPr>
      </w:pPr>
      <w:r w:rsidRPr="00543176">
        <w:rPr>
          <w:rFonts w:cs="Arial"/>
        </w:rPr>
        <w:t>Таблица 1</w:t>
      </w:r>
    </w:p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84"/>
        <w:gridCol w:w="5896"/>
      </w:tblGrid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№</w:t>
            </w:r>
          </w:p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proofErr w:type="spellStart"/>
            <w:proofErr w:type="gramStart"/>
            <w:r w:rsidRPr="00543176">
              <w:rPr>
                <w:rFonts w:cs="Arial"/>
              </w:rPr>
              <w:t>п</w:t>
            </w:r>
            <w:proofErr w:type="spellEnd"/>
            <w:proofErr w:type="gramEnd"/>
            <w:r w:rsidRPr="00543176">
              <w:rPr>
                <w:rFonts w:cs="Arial"/>
              </w:rPr>
              <w:t>/</w:t>
            </w:r>
            <w:proofErr w:type="spellStart"/>
            <w:r w:rsidRPr="00543176">
              <w:rPr>
                <w:rFonts w:cs="Arial"/>
              </w:rPr>
              <w:t>п</w:t>
            </w:r>
            <w:proofErr w:type="spellEnd"/>
          </w:p>
        </w:tc>
        <w:tc>
          <w:tcPr>
            <w:tcW w:w="3284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8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Наименование должности</w:t>
            </w:r>
          </w:p>
        </w:tc>
        <w:tc>
          <w:tcPr>
            <w:tcW w:w="5896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 xml:space="preserve">Предельный уровень соотношения среднемесячной заработной платы руководителя </w:t>
            </w:r>
            <w:r w:rsidRPr="00543176">
              <w:rPr>
                <w:rFonts w:cs="Arial"/>
              </w:rPr>
              <w:br/>
              <w:t xml:space="preserve">и заместителей руководителя к среднемесячной заработной плате работников учреждения </w:t>
            </w:r>
            <w:r w:rsidRPr="00543176">
              <w:rPr>
                <w:rFonts w:cs="Arial"/>
              </w:rPr>
              <w:br/>
              <w:t xml:space="preserve">(без учета заработной платы руководителя </w:t>
            </w:r>
            <w:r w:rsidRPr="00543176">
              <w:rPr>
                <w:rFonts w:cs="Arial"/>
              </w:rPr>
              <w:br/>
              <w:t>и заместителей руководителя) за календарный год</w:t>
            </w:r>
          </w:p>
        </w:tc>
      </w:tr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1</w:t>
            </w:r>
          </w:p>
        </w:tc>
        <w:tc>
          <w:tcPr>
            <w:tcW w:w="3284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3</w:t>
            </w:r>
          </w:p>
        </w:tc>
      </w:tr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1</w:t>
            </w:r>
          </w:p>
        </w:tc>
        <w:tc>
          <w:tcPr>
            <w:tcW w:w="3284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543176">
              <w:rPr>
                <w:rFonts w:cs="Arial"/>
              </w:rPr>
              <w:t>Руководитель</w:t>
            </w:r>
          </w:p>
        </w:tc>
        <w:tc>
          <w:tcPr>
            <w:tcW w:w="5896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6</w:t>
            </w:r>
          </w:p>
        </w:tc>
      </w:tr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2</w:t>
            </w:r>
          </w:p>
        </w:tc>
        <w:tc>
          <w:tcPr>
            <w:tcW w:w="3284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543176">
              <w:rPr>
                <w:rFonts w:cs="Arial"/>
              </w:rPr>
              <w:t>Заместитель руководителя</w:t>
            </w:r>
          </w:p>
        </w:tc>
        <w:tc>
          <w:tcPr>
            <w:tcW w:w="5896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4,5</w:t>
            </w:r>
          </w:p>
        </w:tc>
      </w:tr>
    </w:tbl>
    <w:p w:rsidR="00340F27" w:rsidRPr="00543176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cs="Arial"/>
        </w:rPr>
      </w:pPr>
    </w:p>
    <w:p w:rsidR="00340F27" w:rsidRPr="00543176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after="240" w:line="276" w:lineRule="auto"/>
        <w:jc w:val="center"/>
        <w:outlineLvl w:val="1"/>
        <w:rPr>
          <w:rFonts w:cs="Arial"/>
        </w:rPr>
      </w:pPr>
      <w:r w:rsidRPr="00543176">
        <w:rPr>
          <w:rFonts w:cs="Arial"/>
        </w:rPr>
        <w:t xml:space="preserve">II. </w:t>
      </w:r>
      <w:r w:rsidRPr="00543176">
        <w:rPr>
          <w:rFonts w:cs="Arial"/>
          <w:bCs/>
        </w:rPr>
        <w:t>Установление должностных окладов (ставок заработной платы) и тарифных ставок</w:t>
      </w:r>
    </w:p>
    <w:p w:rsidR="00340F27" w:rsidRPr="00543176" w:rsidRDefault="00340F27" w:rsidP="00340F27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</w:rPr>
        <w:t xml:space="preserve">Должностные оклады руководителей учреждений устанавливаются </w:t>
      </w:r>
      <w:r w:rsidRPr="00543176">
        <w:rPr>
          <w:rFonts w:cs="Arial"/>
        </w:rPr>
        <w:br/>
        <w:t>в соответствии с приложением 1 к Положению.</w:t>
      </w:r>
    </w:p>
    <w:p w:rsidR="00340F27" w:rsidRPr="00543176" w:rsidRDefault="00340F27" w:rsidP="00340F27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</w:rPr>
        <w:t xml:space="preserve">Должностные оклады специалистов и служащих учреждений, в том числе должностные оклады (ставки заработной платы) педагогических работников учреждений устанавливаются в соответствии с приложением 2 к Положению. </w:t>
      </w:r>
    </w:p>
    <w:p w:rsidR="00340F27" w:rsidRPr="00543176" w:rsidRDefault="00340F27" w:rsidP="00340F27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</w:rPr>
        <w:t xml:space="preserve">Должностные оклады руководителей, специалистов и служащих учреждений, занимающих общеотраслевые должности, устанавливаются </w:t>
      </w:r>
      <w:r w:rsidRPr="00543176">
        <w:rPr>
          <w:rFonts w:cs="Arial"/>
        </w:rPr>
        <w:br/>
        <w:t>в соответствии с приложением 3 к Положению.</w:t>
      </w:r>
    </w:p>
    <w:p w:rsidR="00340F27" w:rsidRPr="00543176" w:rsidRDefault="00340F27" w:rsidP="00340F27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proofErr w:type="gramStart"/>
      <w:r w:rsidRPr="00543176">
        <w:rPr>
          <w:rFonts w:cs="Arial"/>
        </w:rPr>
        <w:t xml:space="preserve">Размеры должностных окладов по должностям, не определенных настоящим Положением, но необходимых для осуществления деятельности учреждения, устанавливаются руководителем учреждения с учетом требований </w:t>
      </w:r>
      <w:r w:rsidRPr="00543176">
        <w:rPr>
          <w:rFonts w:cs="Arial"/>
        </w:rPr>
        <w:br/>
        <w:t xml:space="preserve">к профессиональной подготовке и уровню квалификации, которые необходимы </w:t>
      </w:r>
      <w:r w:rsidRPr="00543176">
        <w:rPr>
          <w:rFonts w:cs="Arial"/>
        </w:rPr>
        <w:br/>
        <w:t>для осуществления соответствующей профессиональной деятельности, на основе отнесения таких должностей к профессиональным квалификационным группам общеотраслевых должностей руководителей, специалистов и служащих, утвержденных федеральным органом исполнительной власти, осуществляющим функции по выработке государственной политики</w:t>
      </w:r>
      <w:proofErr w:type="gramEnd"/>
      <w:r w:rsidRPr="00543176">
        <w:rPr>
          <w:rFonts w:cs="Arial"/>
        </w:rPr>
        <w:t xml:space="preserve"> и нормативно-правовому регулированию в сфере труда, с учетом мнения представительного органа работников учреждения, после внесения указанных должностей в штатное расписание учреждения.</w:t>
      </w:r>
    </w:p>
    <w:p w:rsidR="00340F27" w:rsidRPr="00543176" w:rsidRDefault="00340F27" w:rsidP="00340F27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</w:rPr>
        <w:t xml:space="preserve">Педагогическим работникам учреждений в целях содействия обеспечению книгоиздательской продукцией и периодическими изданиями </w:t>
      </w:r>
      <w:r w:rsidRPr="00543176">
        <w:rPr>
          <w:rFonts w:cs="Arial"/>
        </w:rPr>
        <w:br/>
        <w:t>в должностные оклады (ставки заработной платы) включена ежемесячная денежная компенсация в размере 100 рублей.</w:t>
      </w:r>
    </w:p>
    <w:p w:rsidR="00340F27" w:rsidRPr="00543176" w:rsidRDefault="00340F27" w:rsidP="00340F27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</w:rPr>
        <w:lastRenderedPageBreak/>
        <w:t>Должностные оклады врачебного и среднего медицинского персонала учреждений устанавливаются в соответствии с приложением 4 к Положению.</w:t>
      </w:r>
    </w:p>
    <w:p w:rsidR="00340F27" w:rsidRPr="00543176" w:rsidRDefault="00340F27" w:rsidP="00340F27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proofErr w:type="spellStart"/>
      <w:r w:rsidRPr="00543176">
        <w:rPr>
          <w:rFonts w:cs="Arial"/>
        </w:rPr>
        <w:t>Межразрядные</w:t>
      </w:r>
      <w:proofErr w:type="spellEnd"/>
      <w:r w:rsidRPr="00543176">
        <w:rPr>
          <w:rFonts w:cs="Arial"/>
        </w:rPr>
        <w:t xml:space="preserve"> тарифные коэффициенты и тарифные ставки тарифной сетки по оплате труда рабочих устанавливаются в соответствии с приложением</w:t>
      </w:r>
      <w:r w:rsidR="0042489E">
        <w:rPr>
          <w:rFonts w:cs="Arial"/>
        </w:rPr>
        <w:t xml:space="preserve"> </w:t>
      </w:r>
      <w:r w:rsidRPr="00543176">
        <w:rPr>
          <w:rFonts w:cs="Arial"/>
        </w:rPr>
        <w:t xml:space="preserve">5 </w:t>
      </w:r>
      <w:r w:rsidR="0042489E">
        <w:rPr>
          <w:rFonts w:cs="Arial"/>
        </w:rPr>
        <w:t>к Положению (далее – т</w:t>
      </w:r>
      <w:r w:rsidRPr="00543176">
        <w:rPr>
          <w:rFonts w:cs="Arial"/>
        </w:rPr>
        <w:t>арифная сетка).</w:t>
      </w:r>
    </w:p>
    <w:p w:rsidR="00340F27" w:rsidRPr="00543176" w:rsidRDefault="00340F27" w:rsidP="00340F27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</w:rPr>
        <w:t>Тарифные разряды по профессиям рабочих соответствуют тарифным разрядам Единого тарифно-квалификационного справочника работ и профессий рабочих (ЕТКС) или Профессиональным стандартам.</w:t>
      </w:r>
    </w:p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543176">
        <w:rPr>
          <w:rFonts w:cs="Arial"/>
        </w:rPr>
        <w:t xml:space="preserve">Руководителям учреждений предоставляется право устанавливать оплату труда высококвалифицированным рабочим учреждений, выполняющим важные </w:t>
      </w:r>
      <w:r w:rsidRPr="00543176">
        <w:rPr>
          <w:rFonts w:cs="Arial"/>
        </w:rPr>
        <w:br/>
        <w:t>и ответственные работы, исходя из 9–10 разрядов</w:t>
      </w:r>
      <w:r w:rsidR="0042489E">
        <w:rPr>
          <w:rFonts w:cs="Arial"/>
        </w:rPr>
        <w:t xml:space="preserve"> т</w:t>
      </w:r>
      <w:r>
        <w:rPr>
          <w:rFonts w:cs="Arial"/>
        </w:rPr>
        <w:t>арифной сетки. Перечень рабочих устанавливается руководителем учреждения по согласованию с Уполномоченным органом.</w:t>
      </w:r>
    </w:p>
    <w:p w:rsidR="00340F27" w:rsidRPr="00543176" w:rsidRDefault="00340F27" w:rsidP="00340F2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</w:rPr>
        <w:t xml:space="preserve">Работникам учреждений, имеющим почетное звание (ученую степень) устанавливается повышение должностного оклада (ставки заработной платы) </w:t>
      </w:r>
      <w:r w:rsidRPr="00543176">
        <w:rPr>
          <w:rFonts w:cs="Arial"/>
        </w:rPr>
        <w:br/>
        <w:t>за почетное звание (ученую степень).</w:t>
      </w:r>
    </w:p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543176">
        <w:rPr>
          <w:rFonts w:cs="Arial"/>
        </w:rPr>
        <w:t xml:space="preserve">Повышение за почетное звание (ученую степень) устанавливается </w:t>
      </w:r>
      <w:r w:rsidRPr="00543176">
        <w:rPr>
          <w:rFonts w:cs="Arial"/>
        </w:rPr>
        <w:br/>
        <w:t>к должностному окладу (ставке заработной платы) со дня вступления в силу решения о присвоении (присуждении) почетного звания (ученой степени) в соответствии с таблицей 2:</w:t>
      </w:r>
    </w:p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jc w:val="right"/>
        <w:rPr>
          <w:rFonts w:cs="Arial"/>
        </w:rPr>
      </w:pPr>
      <w:r w:rsidRPr="00543176">
        <w:rPr>
          <w:rFonts w:cs="Arial"/>
        </w:rPr>
        <w:t>Таблица 2</w:t>
      </w:r>
    </w:p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230"/>
        <w:gridCol w:w="1842"/>
      </w:tblGrid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№</w:t>
            </w:r>
          </w:p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proofErr w:type="spellStart"/>
            <w:proofErr w:type="gramStart"/>
            <w:r w:rsidRPr="00543176">
              <w:rPr>
                <w:rFonts w:cs="Arial"/>
              </w:rPr>
              <w:t>п</w:t>
            </w:r>
            <w:proofErr w:type="spellEnd"/>
            <w:proofErr w:type="gramEnd"/>
            <w:r w:rsidRPr="00543176">
              <w:rPr>
                <w:rFonts w:cs="Arial"/>
              </w:rPr>
              <w:t>/</w:t>
            </w:r>
            <w:proofErr w:type="spellStart"/>
            <w:r w:rsidRPr="00543176">
              <w:rPr>
                <w:rFonts w:cs="Arial"/>
              </w:rPr>
              <w:t>п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  <w:bCs/>
              </w:rPr>
              <w:t>Основания для повышения</w:t>
            </w:r>
          </w:p>
        </w:tc>
        <w:tc>
          <w:tcPr>
            <w:tcW w:w="1842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543176">
              <w:rPr>
                <w:rFonts w:cs="Arial"/>
                <w:bCs/>
              </w:rPr>
              <w:t>Размер повышения</w:t>
            </w:r>
          </w:p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  <w:bCs/>
              </w:rPr>
              <w:t>(%)</w:t>
            </w:r>
          </w:p>
        </w:tc>
      </w:tr>
      <w:tr w:rsidR="00340F27" w:rsidRPr="00543176" w:rsidTr="00CB4D85">
        <w:tc>
          <w:tcPr>
            <w:tcW w:w="567" w:type="dxa"/>
            <w:shd w:val="clear" w:color="auto" w:fill="auto"/>
            <w:vAlign w:val="center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3</w:t>
            </w:r>
          </w:p>
        </w:tc>
      </w:tr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543176">
              <w:rPr>
                <w:rFonts w:cs="Arial"/>
              </w:rPr>
              <w:t>Работникам, имеющим спортивные звания, почетные спортивные звания, звания СССР и союзных республик, входивших в состав СССР, Российской Федерации, в наименовании которых имеются следующие словосочетания: «Заслуженный мастер спорта», «Мастер спорта международного класса», «Гроссмейстер»</w:t>
            </w:r>
            <w:r w:rsidRPr="0054317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  <w:bCs/>
              </w:rPr>
              <w:t>10</w:t>
            </w:r>
          </w:p>
        </w:tc>
      </w:tr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543176">
              <w:rPr>
                <w:rFonts w:cs="Arial"/>
                <w:bCs/>
              </w:rPr>
              <w:t>Руководителям и специалистам учреждений, имеющим ученую степень кандидата наук и работающим по соответствующему профилю</w:t>
            </w:r>
          </w:p>
        </w:tc>
        <w:tc>
          <w:tcPr>
            <w:tcW w:w="1842" w:type="dxa"/>
            <w:vMerge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543176">
              <w:rPr>
                <w:rFonts w:cs="Arial"/>
              </w:rPr>
              <w:t>Работникам, имеющим почетные звания, почетные спортивные звания, звания СССР и союзных республик, входивших в состав СССР, Российской Федерации, Московской области, в наименовании которых имеется словосочетание: «Заслуженный тренер», «Заслуженный работник физической культуры», «Заслуженный работник образования», «Народный учитель», «Заслуженный преподаватель»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  <w:bCs/>
              </w:rPr>
              <w:t>20</w:t>
            </w:r>
          </w:p>
        </w:tc>
      </w:tr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543176">
              <w:rPr>
                <w:rFonts w:cs="Arial"/>
                <w:bCs/>
              </w:rPr>
              <w:t>Руководителям и специалистам учреждений, имеющим ученую степень доктора наук и работающим по соответствующему профилю</w:t>
            </w:r>
          </w:p>
        </w:tc>
        <w:tc>
          <w:tcPr>
            <w:tcW w:w="1842" w:type="dxa"/>
            <w:vMerge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543176">
              <w:rPr>
                <w:rFonts w:cs="Arial"/>
                <w:bCs/>
                <w:color w:val="000000"/>
                <w:spacing w:val="-1"/>
              </w:rPr>
              <w:t>Работникам, имеющим почетное звание «Почётный работник физической культуры и спорта городского округа Ступино Московской области»</w:t>
            </w:r>
          </w:p>
        </w:tc>
        <w:tc>
          <w:tcPr>
            <w:tcW w:w="1842" w:type="dxa"/>
            <w:vMerge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340F27" w:rsidRPr="00543176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Arial"/>
        </w:rPr>
      </w:pPr>
    </w:p>
    <w:p w:rsidR="00340F27" w:rsidRPr="00543176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Arial"/>
        </w:rPr>
      </w:pPr>
      <w:r w:rsidRPr="00543176">
        <w:rPr>
          <w:rFonts w:cs="Arial"/>
        </w:rPr>
        <w:t>При наличии у работника нескольких оснований для повышения должностного оклада (ставки заработной платы), указанных в таблице 2, должностной оклад (ставка заработной платы) повышается по одному из оснований по выбору работника.</w:t>
      </w:r>
    </w:p>
    <w:p w:rsidR="00340F27" w:rsidRPr="00543176" w:rsidRDefault="00340F27" w:rsidP="00340F2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</w:rPr>
        <w:t>Работникам учреждений к должностному окладу (ставке заработной платы), тарифной ставке рабочих устанавливается повышение в соответствии с таблицей 3:</w:t>
      </w:r>
    </w:p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jc w:val="right"/>
        <w:rPr>
          <w:rFonts w:cs="Arial"/>
        </w:rPr>
      </w:pPr>
      <w:r w:rsidRPr="00543176">
        <w:rPr>
          <w:rFonts w:cs="Arial"/>
        </w:rPr>
        <w:t>Таблица 3</w:t>
      </w:r>
    </w:p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230"/>
        <w:gridCol w:w="1842"/>
      </w:tblGrid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№</w:t>
            </w:r>
          </w:p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proofErr w:type="spellStart"/>
            <w:proofErr w:type="gramStart"/>
            <w:r w:rsidRPr="00543176">
              <w:rPr>
                <w:rFonts w:cs="Arial"/>
              </w:rPr>
              <w:t>п</w:t>
            </w:r>
            <w:proofErr w:type="spellEnd"/>
            <w:proofErr w:type="gramEnd"/>
            <w:r w:rsidRPr="00543176">
              <w:rPr>
                <w:rFonts w:cs="Arial"/>
              </w:rPr>
              <w:t>/</w:t>
            </w:r>
            <w:proofErr w:type="spellStart"/>
            <w:r w:rsidRPr="00543176">
              <w:rPr>
                <w:rFonts w:cs="Arial"/>
              </w:rPr>
              <w:t>п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:rsidR="00340F27" w:rsidRPr="00543176" w:rsidRDefault="00340F27" w:rsidP="00CB4D8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543176">
              <w:rPr>
                <w:rFonts w:cs="Arial"/>
                <w:bCs/>
              </w:rPr>
              <w:t>Основания для повышения</w:t>
            </w:r>
          </w:p>
        </w:tc>
        <w:tc>
          <w:tcPr>
            <w:tcW w:w="1842" w:type="dxa"/>
            <w:shd w:val="clear" w:color="auto" w:fill="auto"/>
          </w:tcPr>
          <w:p w:rsidR="00340F27" w:rsidRPr="00543176" w:rsidRDefault="00340F27" w:rsidP="00CB4D8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543176">
              <w:rPr>
                <w:rFonts w:cs="Arial"/>
                <w:bCs/>
              </w:rPr>
              <w:t>Размер повышения</w:t>
            </w:r>
          </w:p>
          <w:p w:rsidR="00340F27" w:rsidRPr="00543176" w:rsidRDefault="00340F27" w:rsidP="00CB4D8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543176">
              <w:rPr>
                <w:rFonts w:cs="Arial"/>
                <w:bCs/>
              </w:rPr>
              <w:t>(%)</w:t>
            </w:r>
          </w:p>
        </w:tc>
      </w:tr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3</w:t>
            </w:r>
          </w:p>
        </w:tc>
      </w:tr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340F27" w:rsidRPr="00543176" w:rsidRDefault="00340F27" w:rsidP="00CB4D8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543176">
              <w:rPr>
                <w:rFonts w:cs="Arial"/>
              </w:rPr>
              <w:t>Работникам, награжденным ведомственными наградами Российской Федерации и Московской области, в наименовании которых имеются следующие словосочетания: «За заслуги в развитии физической культуры и спорта», «Отличник физической культуры и спорта»</w:t>
            </w:r>
            <w:r w:rsidRPr="0054317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340F27" w:rsidRPr="00543176" w:rsidRDefault="00340F27" w:rsidP="00CB4D8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543176">
              <w:rPr>
                <w:rFonts w:cs="Arial"/>
                <w:bCs/>
              </w:rPr>
              <w:t>10</w:t>
            </w:r>
          </w:p>
        </w:tc>
      </w:tr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340F27" w:rsidRPr="00543176" w:rsidRDefault="00340F27" w:rsidP="00CB4D8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543176">
              <w:rPr>
                <w:rFonts w:cs="Arial"/>
                <w:bCs/>
              </w:rPr>
              <w:t xml:space="preserve">Работникам учреждений, непосредственно работающим с инвалидами </w:t>
            </w:r>
            <w:r w:rsidRPr="00543176">
              <w:rPr>
                <w:rFonts w:cs="Arial"/>
              </w:rPr>
              <w:t>и с лицами с ограниченными возможностями здоровья</w:t>
            </w:r>
          </w:p>
        </w:tc>
        <w:tc>
          <w:tcPr>
            <w:tcW w:w="1842" w:type="dxa"/>
            <w:shd w:val="clear" w:color="auto" w:fill="auto"/>
          </w:tcPr>
          <w:p w:rsidR="00340F27" w:rsidRPr="00543176" w:rsidRDefault="00340F27" w:rsidP="00CB4D8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543176">
              <w:rPr>
                <w:rFonts w:cs="Arial"/>
                <w:bCs/>
              </w:rPr>
              <w:t>15</w:t>
            </w:r>
          </w:p>
        </w:tc>
      </w:tr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340F27" w:rsidRPr="00543176" w:rsidRDefault="00340F27" w:rsidP="00CB4D8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proofErr w:type="gramStart"/>
            <w:r w:rsidRPr="00543176">
              <w:rPr>
                <w:rFonts w:cs="Arial"/>
                <w:bCs/>
              </w:rPr>
              <w:t>Директорам, заместителям директоров, заведующим отделениями по видам спорта, тренерам-преподавателям (включая старших), инструкторам-методистам (включая старших), работающим в спортивных школах олимпийского резерва</w:t>
            </w:r>
            <w:r>
              <w:rPr>
                <w:rFonts w:cs="Arial"/>
                <w:bCs/>
              </w:rPr>
              <w:t xml:space="preserve"> и осуществляющим работу </w:t>
            </w:r>
            <w:r w:rsidRPr="00A61E58">
              <w:rPr>
                <w:rFonts w:cs="Arial"/>
                <w:shd w:val="clear" w:color="auto" w:fill="FFFFFF"/>
              </w:rPr>
              <w:t>по виду спорта (спортивной дисциплине)</w:t>
            </w:r>
            <w:r>
              <w:rPr>
                <w:rFonts w:cs="Arial"/>
                <w:shd w:val="clear" w:color="auto" w:fill="FFFFFF"/>
              </w:rPr>
              <w:t>, подтверждающему статус школы олимпийского резерва*;</w:t>
            </w:r>
            <w:r w:rsidRPr="00A61E58">
              <w:rPr>
                <w:rFonts w:cs="Arial"/>
                <w:shd w:val="clear" w:color="auto" w:fill="FFFFFF"/>
              </w:rPr>
              <w:t xml:space="preserve"> </w:t>
            </w:r>
            <w:r w:rsidRPr="00A61E58">
              <w:rPr>
                <w:rFonts w:cs="Arial"/>
                <w:bCs/>
              </w:rPr>
              <w:t xml:space="preserve"> </w:t>
            </w:r>
            <w:r w:rsidRPr="00543176">
              <w:rPr>
                <w:rFonts w:cs="Arial"/>
                <w:bCs/>
              </w:rPr>
              <w:t>а также тренерам-преподавателям (включая старших), работающим со спортсменами (занимающимися), зачисленными на этапы совершенствования спортивного мастерства и высшего спортивного мастерства в спортивных школах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340F27" w:rsidRPr="00543176" w:rsidRDefault="00340F27" w:rsidP="00CB4D8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543176">
              <w:rPr>
                <w:rFonts w:cs="Arial"/>
                <w:bCs/>
              </w:rPr>
              <w:t>15</w:t>
            </w:r>
          </w:p>
        </w:tc>
      </w:tr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340F27" w:rsidRPr="00543176" w:rsidRDefault="00340F27" w:rsidP="00CB4D8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543176">
              <w:rPr>
                <w:rFonts w:cs="Arial"/>
              </w:rPr>
              <w:t xml:space="preserve">Руководителям и специалистам, работающим в сельской местности </w:t>
            </w:r>
          </w:p>
        </w:tc>
        <w:tc>
          <w:tcPr>
            <w:tcW w:w="1842" w:type="dxa"/>
            <w:shd w:val="clear" w:color="auto" w:fill="auto"/>
          </w:tcPr>
          <w:p w:rsidR="00340F27" w:rsidRPr="00543176" w:rsidRDefault="00340F27" w:rsidP="00CB4D8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543176">
              <w:rPr>
                <w:rFonts w:cs="Arial"/>
                <w:bCs/>
              </w:rPr>
              <w:t>25</w:t>
            </w:r>
          </w:p>
        </w:tc>
      </w:tr>
      <w:tr w:rsidR="00340F27" w:rsidRPr="00543176" w:rsidTr="00CB4D85">
        <w:tc>
          <w:tcPr>
            <w:tcW w:w="567" w:type="dxa"/>
            <w:shd w:val="clear" w:color="auto" w:fill="auto"/>
          </w:tcPr>
          <w:p w:rsidR="00340F27" w:rsidRPr="00543176" w:rsidRDefault="00340F27" w:rsidP="00CB4D8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43176">
              <w:rPr>
                <w:rFonts w:cs="Arial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340F27" w:rsidRPr="00543176" w:rsidRDefault="00340F27" w:rsidP="00CB4D85">
            <w:pPr>
              <w:spacing w:line="315" w:lineRule="atLeast"/>
              <w:textAlignment w:val="baseline"/>
              <w:rPr>
                <w:rFonts w:cs="Arial"/>
                <w:color w:val="000000"/>
              </w:rPr>
            </w:pPr>
            <w:r w:rsidRPr="00543176">
              <w:rPr>
                <w:rFonts w:cs="Arial"/>
                <w:color w:val="000000"/>
              </w:rPr>
              <w:t>Работникам, работающим в учреждениях, имеющих в оперативном управлении спортивные сооружения, оборудованные специализированными местами для питания, проживания</w:t>
            </w:r>
          </w:p>
        </w:tc>
        <w:tc>
          <w:tcPr>
            <w:tcW w:w="1842" w:type="dxa"/>
            <w:shd w:val="clear" w:color="auto" w:fill="auto"/>
          </w:tcPr>
          <w:p w:rsidR="00340F27" w:rsidRPr="00543176" w:rsidRDefault="00340F27" w:rsidP="00CB4D85">
            <w:pPr>
              <w:spacing w:line="315" w:lineRule="atLeast"/>
              <w:jc w:val="center"/>
              <w:textAlignment w:val="baseline"/>
              <w:rPr>
                <w:rFonts w:cs="Arial"/>
                <w:color w:val="000000"/>
              </w:rPr>
            </w:pPr>
            <w:r w:rsidRPr="00543176">
              <w:rPr>
                <w:rFonts w:cs="Arial"/>
                <w:color w:val="000000"/>
              </w:rPr>
              <w:t>70</w:t>
            </w:r>
          </w:p>
        </w:tc>
      </w:tr>
    </w:tbl>
    <w:p w:rsidR="00340F27" w:rsidRPr="00FB4AC3" w:rsidRDefault="00340F27" w:rsidP="00340F27">
      <w:pPr>
        <w:pStyle w:val="3"/>
        <w:shd w:val="clear" w:color="auto" w:fill="FFFFFF"/>
        <w:spacing w:before="0" w:after="255"/>
        <w:jc w:val="both"/>
        <w:rPr>
          <w:rFonts w:ascii="Arial" w:hAnsi="Arial" w:cs="Arial"/>
          <w:b w:val="0"/>
          <w:color w:val="333333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*</w:t>
      </w:r>
      <w:r w:rsidRPr="00FB4AC3">
        <w:rPr>
          <w:rFonts w:ascii="Arial" w:hAnsi="Arial" w:cs="Arial"/>
          <w:b w:val="0"/>
          <w:sz w:val="20"/>
          <w:szCs w:val="20"/>
        </w:rPr>
        <w:t xml:space="preserve">в соответствии с действующим </w:t>
      </w:r>
      <w:r>
        <w:rPr>
          <w:rFonts w:ascii="Arial" w:hAnsi="Arial" w:cs="Arial"/>
          <w:b w:val="0"/>
          <w:color w:val="333333"/>
          <w:sz w:val="20"/>
          <w:szCs w:val="20"/>
        </w:rPr>
        <w:t>п</w:t>
      </w:r>
      <w:r w:rsidRPr="00FB4AC3">
        <w:rPr>
          <w:rFonts w:ascii="Arial" w:hAnsi="Arial" w:cs="Arial"/>
          <w:b w:val="0"/>
          <w:color w:val="333333"/>
          <w:sz w:val="20"/>
          <w:szCs w:val="20"/>
        </w:rPr>
        <w:t>орядком использования организациями дополнительного образования со специальным наименованием "спортивная школа" в своих наименованиях слов "олимпийский", "</w:t>
      </w:r>
      <w:proofErr w:type="spellStart"/>
      <w:r w:rsidRPr="00FB4AC3">
        <w:rPr>
          <w:rFonts w:ascii="Arial" w:hAnsi="Arial" w:cs="Arial"/>
          <w:b w:val="0"/>
          <w:color w:val="333333"/>
          <w:sz w:val="20"/>
          <w:szCs w:val="20"/>
        </w:rPr>
        <w:t>паралимпийский</w:t>
      </w:r>
      <w:proofErr w:type="spellEnd"/>
      <w:r w:rsidRPr="00FB4AC3">
        <w:rPr>
          <w:rFonts w:ascii="Arial" w:hAnsi="Arial" w:cs="Arial"/>
          <w:b w:val="0"/>
          <w:color w:val="333333"/>
          <w:sz w:val="20"/>
          <w:szCs w:val="20"/>
        </w:rPr>
        <w:t>", "</w:t>
      </w:r>
      <w:proofErr w:type="spellStart"/>
      <w:r w:rsidRPr="00FB4AC3">
        <w:rPr>
          <w:rFonts w:ascii="Arial" w:hAnsi="Arial" w:cs="Arial"/>
          <w:b w:val="0"/>
          <w:color w:val="333333"/>
          <w:sz w:val="20"/>
          <w:szCs w:val="20"/>
        </w:rPr>
        <w:t>сурдлимпийский</w:t>
      </w:r>
      <w:proofErr w:type="spellEnd"/>
      <w:r w:rsidRPr="00FB4AC3">
        <w:rPr>
          <w:rFonts w:ascii="Arial" w:hAnsi="Arial" w:cs="Arial"/>
          <w:b w:val="0"/>
          <w:color w:val="333333"/>
          <w:sz w:val="20"/>
          <w:szCs w:val="20"/>
        </w:rPr>
        <w:t>" или образованных на их основе слов и словосочетаний</w:t>
      </w:r>
      <w:r>
        <w:rPr>
          <w:rFonts w:ascii="Arial" w:hAnsi="Arial" w:cs="Arial"/>
          <w:b w:val="0"/>
          <w:color w:val="333333"/>
          <w:sz w:val="20"/>
          <w:szCs w:val="20"/>
        </w:rPr>
        <w:t>.</w:t>
      </w:r>
    </w:p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  <w:r w:rsidRPr="00543176">
        <w:rPr>
          <w:rFonts w:cs="Arial"/>
        </w:rPr>
        <w:t>При расчете должностных окладов (ставок заработной платы), тарифных ставок рабочих в соответствии с таблицей 3 размеры повышения суммируются.</w:t>
      </w:r>
      <w:r w:rsidRPr="00543176">
        <w:rPr>
          <w:rFonts w:cs="Arial"/>
          <w:color w:val="000000"/>
        </w:rPr>
        <w:t xml:space="preserve"> </w:t>
      </w:r>
    </w:p>
    <w:p w:rsidR="00340F27" w:rsidRPr="00543176" w:rsidRDefault="00340F27" w:rsidP="00340F2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</w:rPr>
        <w:t xml:space="preserve">Изменение должностных окладов (ставок заработной платы) в связи </w:t>
      </w:r>
      <w:r w:rsidRPr="00543176">
        <w:rPr>
          <w:rFonts w:cs="Arial"/>
        </w:rPr>
        <w:br/>
        <w:t xml:space="preserve">с присвоением квалификационной категории, почетного звания, присуждением ученой степени производится в соответствии с приказом руководителя учреждения </w:t>
      </w:r>
      <w:r w:rsidRPr="00543176">
        <w:rPr>
          <w:rFonts w:cs="Arial"/>
        </w:rPr>
        <w:br/>
        <w:t>со дня наступления основания для установления повышения.</w:t>
      </w:r>
    </w:p>
    <w:p w:rsidR="00340F27" w:rsidRPr="00543176" w:rsidRDefault="00340F27" w:rsidP="00340F2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proofErr w:type="gramStart"/>
      <w:r w:rsidRPr="00543176">
        <w:rPr>
          <w:rFonts w:cs="Arial"/>
        </w:rPr>
        <w:lastRenderedPageBreak/>
        <w:t xml:space="preserve">Размеры доплат и выплат работникам учреждений, предусмотренные разделами </w:t>
      </w:r>
      <w:r w:rsidRPr="00543176">
        <w:rPr>
          <w:rFonts w:cs="Arial"/>
          <w:lang w:val="en-US"/>
        </w:rPr>
        <w:t>IV</w:t>
      </w:r>
      <w:r w:rsidRPr="00543176">
        <w:rPr>
          <w:rFonts w:cs="Arial"/>
        </w:rPr>
        <w:t xml:space="preserve"> и </w:t>
      </w:r>
      <w:r w:rsidRPr="00543176">
        <w:rPr>
          <w:rFonts w:cs="Arial"/>
          <w:lang w:val="en-US"/>
        </w:rPr>
        <w:t>V</w:t>
      </w:r>
      <w:r w:rsidRPr="00543176">
        <w:rPr>
          <w:rFonts w:cs="Arial"/>
        </w:rPr>
        <w:t xml:space="preserve"> Положения и устанавливаемые в процентах к должностным окладам (ставкам заработной платы) и тарифным ставкам, определяются исходя </w:t>
      </w:r>
      <w:r w:rsidRPr="00543176">
        <w:rPr>
          <w:rFonts w:cs="Arial"/>
        </w:rPr>
        <w:br/>
        <w:t>из должностного оклада (ставки заработной платы), тарифной ставки с учетом повышений, предусмотренных настоящим разделом.</w:t>
      </w:r>
      <w:proofErr w:type="gramEnd"/>
    </w:p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543176">
        <w:rPr>
          <w:rFonts w:cs="Arial"/>
          <w:color w:val="000000"/>
        </w:rPr>
        <w:t>19. Повышение должностного оклада, тарифной ставки рабочих, установленное строкой 5 таблицы 3 настоящего пункта, устанавливается работникам, работа которых непосредственно связана с обеспечением (обслуживанием) имеющегося в оперативном управлении спортивного сооружения, оборудованного специализированными местами для питания, проживания. Перечень работников, которым устанавливается указанное повышение, утверж</w:t>
      </w:r>
      <w:r>
        <w:rPr>
          <w:rFonts w:cs="Arial"/>
          <w:color w:val="000000"/>
        </w:rPr>
        <w:t xml:space="preserve">дается руководителем учреждения, </w:t>
      </w:r>
      <w:r>
        <w:rPr>
          <w:rFonts w:cs="Arial"/>
        </w:rPr>
        <w:t>по согласованию с Уполномоченным органом.</w:t>
      </w:r>
    </w:p>
    <w:p w:rsidR="00340F27" w:rsidRPr="00543176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240" w:line="276" w:lineRule="auto"/>
        <w:jc w:val="center"/>
        <w:outlineLvl w:val="1"/>
        <w:rPr>
          <w:rFonts w:cs="Arial"/>
        </w:rPr>
      </w:pPr>
      <w:bookmarkStart w:id="3" w:name="Par99"/>
      <w:bookmarkStart w:id="4" w:name="sub_1400"/>
      <w:bookmarkEnd w:id="3"/>
      <w:r w:rsidRPr="00543176">
        <w:rPr>
          <w:rFonts w:cs="Arial"/>
        </w:rPr>
        <w:t>III. Особенности оплаты труда педагогических работников</w:t>
      </w:r>
    </w:p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543176">
        <w:rPr>
          <w:rFonts w:cs="Arial"/>
        </w:rPr>
        <w:t>2</w:t>
      </w:r>
      <w:r>
        <w:rPr>
          <w:rFonts w:cs="Arial"/>
        </w:rPr>
        <w:t>0</w:t>
      </w:r>
      <w:r w:rsidRPr="00543176">
        <w:rPr>
          <w:rFonts w:cs="Arial"/>
        </w:rPr>
        <w:t xml:space="preserve">. Оплата труда тренера-преподавателя (включая старшего), производится </w:t>
      </w:r>
      <w:r w:rsidRPr="00543176">
        <w:rPr>
          <w:rFonts w:cs="Arial"/>
        </w:rPr>
        <w:br/>
        <w:t>за фактический объем педагогической нагрузки, утвержденный в тарификационном списке учреждения, с учетом установленной системы нормирования труда:</w:t>
      </w:r>
    </w:p>
    <w:p w:rsidR="00340F27" w:rsidRDefault="00340F27" w:rsidP="00340F27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>-</w:t>
      </w:r>
      <w:r w:rsidRPr="00543176">
        <w:rPr>
          <w:rFonts w:cs="Arial"/>
        </w:rPr>
        <w:t>исходя из установленной часовой нормы педагогической работы за ставку заработной платы;</w:t>
      </w:r>
      <w:r>
        <w:rPr>
          <w:rFonts w:cs="Arial"/>
        </w:rPr>
        <w:t xml:space="preserve"> </w:t>
      </w:r>
    </w:p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>-</w:t>
      </w:r>
      <w:r w:rsidRPr="00543176">
        <w:rPr>
          <w:rFonts w:cs="Arial"/>
        </w:rPr>
        <w:t xml:space="preserve">исходя из норматива оплаты труда </w:t>
      </w:r>
      <w:r>
        <w:rPr>
          <w:rFonts w:cs="Arial"/>
        </w:rPr>
        <w:t xml:space="preserve">тренера преподавателя </w:t>
      </w:r>
      <w:r w:rsidRPr="00543176">
        <w:rPr>
          <w:rFonts w:cs="Arial"/>
        </w:rPr>
        <w:t>за одного</w:t>
      </w:r>
      <w:r>
        <w:rPr>
          <w:rFonts w:cs="Arial"/>
        </w:rPr>
        <w:t xml:space="preserve"> спортсмена</w:t>
      </w:r>
      <w:r w:rsidRPr="00543176">
        <w:rPr>
          <w:rFonts w:cs="Arial"/>
        </w:rPr>
        <w:t xml:space="preserve"> </w:t>
      </w:r>
      <w:r>
        <w:rPr>
          <w:rFonts w:cs="Arial"/>
        </w:rPr>
        <w:t>(</w:t>
      </w:r>
      <w:r w:rsidRPr="00543176">
        <w:rPr>
          <w:rFonts w:cs="Arial"/>
        </w:rPr>
        <w:t>занимающегося</w:t>
      </w:r>
      <w:r>
        <w:rPr>
          <w:rFonts w:cs="Arial"/>
        </w:rPr>
        <w:t>) на этапах спортивной подготовки</w:t>
      </w:r>
      <w:r w:rsidRPr="00543176">
        <w:rPr>
          <w:rFonts w:cs="Arial"/>
        </w:rPr>
        <w:t xml:space="preserve"> в соответствии</w:t>
      </w:r>
      <w:r>
        <w:rPr>
          <w:rFonts w:cs="Arial"/>
        </w:rPr>
        <w:t xml:space="preserve"> </w:t>
      </w:r>
      <w:r w:rsidRPr="00543176">
        <w:rPr>
          <w:rFonts w:cs="Arial"/>
        </w:rPr>
        <w:t>с приложением 6 к Положению.</w:t>
      </w:r>
    </w:p>
    <w:p w:rsidR="00340F27" w:rsidRPr="00543176" w:rsidRDefault="00340F27" w:rsidP="00340F2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543176">
        <w:rPr>
          <w:rFonts w:cs="Arial"/>
        </w:rPr>
        <w:t>2</w:t>
      </w:r>
      <w:r>
        <w:rPr>
          <w:rFonts w:cs="Arial"/>
        </w:rPr>
        <w:t>1</w:t>
      </w:r>
      <w:r w:rsidRPr="00543176">
        <w:rPr>
          <w:rFonts w:cs="Arial"/>
        </w:rPr>
        <w:t xml:space="preserve">. При привлечении помимо основного тренера-преподавателя (включая старшего) дополнительно тренера-преподавателя и (или) других специалистов </w:t>
      </w:r>
      <w:r w:rsidRPr="00543176">
        <w:rPr>
          <w:rFonts w:cs="Arial"/>
        </w:rPr>
        <w:br/>
        <w:t xml:space="preserve">в пределах количества часов дополнительных образовательных программ </w:t>
      </w:r>
      <w:r w:rsidRPr="00543176">
        <w:rPr>
          <w:rFonts w:cs="Arial"/>
        </w:rPr>
        <w:br/>
        <w:t xml:space="preserve">в области физической культуры и спорта, оплата труда данным работникам производится за фактический объем педагогической нагрузки исходя </w:t>
      </w:r>
      <w:r w:rsidRPr="00543176">
        <w:rPr>
          <w:rFonts w:cs="Arial"/>
        </w:rPr>
        <w:br/>
        <w:t>из установленной часовой нормы педагогической работы за ставку заработной платы.</w:t>
      </w:r>
    </w:p>
    <w:p w:rsidR="00340F27" w:rsidRDefault="00340F27" w:rsidP="00340F27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543176">
        <w:rPr>
          <w:rFonts w:cs="Arial"/>
        </w:rPr>
        <w:t xml:space="preserve">            2</w:t>
      </w:r>
      <w:r>
        <w:rPr>
          <w:rFonts w:cs="Arial"/>
        </w:rPr>
        <w:t>2</w:t>
      </w:r>
      <w:r w:rsidRPr="00543176">
        <w:rPr>
          <w:rFonts w:cs="Arial"/>
        </w:rPr>
        <w:t xml:space="preserve">. </w:t>
      </w:r>
      <w:proofErr w:type="gramStart"/>
      <w:r w:rsidRPr="00543176">
        <w:rPr>
          <w:rFonts w:cs="Arial"/>
        </w:rPr>
        <w:t xml:space="preserve">За педагогическую работу, выполняемую тренером-преподавателем (включая старшего) с его письменного согласия сверх установленной нормы часов </w:t>
      </w:r>
      <w:r w:rsidRPr="00543176">
        <w:rPr>
          <w:rFonts w:cs="Arial"/>
        </w:rPr>
        <w:br/>
        <w:t>за ставку заработной платы либо ниже установленной нормы часов за ставку заработной платы, оплата производится из установленного размера ставки заработной платы пропорционально фактически определенному объему педагогической работы (нагрузки).</w:t>
      </w:r>
      <w:proofErr w:type="gramEnd"/>
    </w:p>
    <w:p w:rsidR="00340F27" w:rsidRDefault="00340F27" w:rsidP="00340F27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           23. Размер доплат и выплат педагогическим работникам учреждения, предусмотренные разделами </w:t>
      </w:r>
      <w:r>
        <w:rPr>
          <w:rFonts w:cs="Arial"/>
          <w:lang w:val="en-US"/>
        </w:rPr>
        <w:t>IV</w:t>
      </w:r>
      <w:r w:rsidRPr="00DE5937">
        <w:rPr>
          <w:rFonts w:cs="Arial"/>
        </w:rPr>
        <w:t xml:space="preserve"> </w:t>
      </w:r>
      <w:r>
        <w:rPr>
          <w:rFonts w:cs="Arial"/>
        </w:rPr>
        <w:t>и</w:t>
      </w:r>
      <w:r w:rsidRPr="00DE5937">
        <w:rPr>
          <w:rFonts w:cs="Arial"/>
        </w:rPr>
        <w:t xml:space="preserve"> </w:t>
      </w:r>
      <w:r>
        <w:rPr>
          <w:rFonts w:cs="Arial"/>
          <w:lang w:val="en-US"/>
        </w:rPr>
        <w:t>V</w:t>
      </w:r>
      <w:r>
        <w:rPr>
          <w:rFonts w:cs="Arial"/>
        </w:rPr>
        <w:t xml:space="preserve"> Положения и устанавливаемые в процентах от ставки заработной платы, определяются исходя из ставки заработной платы с учетом фактического объема педагогической нагрузки</w:t>
      </w:r>
    </w:p>
    <w:p w:rsidR="00340F27" w:rsidRDefault="00340F27" w:rsidP="00340F27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  <w:lang w:val="en-US"/>
        </w:rPr>
        <w:t>CH</w:t>
      </w:r>
      <w:r>
        <w:rPr>
          <w:rFonts w:cs="Arial"/>
        </w:rPr>
        <w:t>= (</w:t>
      </w:r>
      <w:proofErr w:type="spellStart"/>
      <w:r>
        <w:rPr>
          <w:rFonts w:cs="Arial"/>
        </w:rPr>
        <w:t>Сзп+Пс</w:t>
      </w:r>
      <w:proofErr w:type="spellEnd"/>
      <w:r>
        <w:rPr>
          <w:rFonts w:cs="Arial"/>
        </w:rPr>
        <w:t>) *</w:t>
      </w:r>
      <w:r>
        <w:rPr>
          <w:rFonts w:cs="Arial"/>
          <w:lang w:val="en-US"/>
        </w:rPr>
        <w:t>V</w:t>
      </w:r>
      <w:proofErr w:type="spellStart"/>
      <w:r>
        <w:rPr>
          <w:rFonts w:cs="Arial"/>
        </w:rPr>
        <w:t>н</w:t>
      </w:r>
      <w:proofErr w:type="spellEnd"/>
      <w:r>
        <w:rPr>
          <w:rFonts w:cs="Arial"/>
        </w:rPr>
        <w:t>/</w:t>
      </w:r>
      <w:r>
        <w:rPr>
          <w:rFonts w:cs="Arial"/>
          <w:lang w:val="en-US"/>
        </w:rPr>
        <w:t>N</w:t>
      </w:r>
      <w:r>
        <w:rPr>
          <w:rFonts w:cs="Arial"/>
        </w:rPr>
        <w:t>ч,</w:t>
      </w:r>
    </w:p>
    <w:p w:rsidR="00340F27" w:rsidRDefault="00340F27" w:rsidP="00340F27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где </w:t>
      </w:r>
      <w:r>
        <w:rPr>
          <w:rFonts w:cs="Arial"/>
          <w:lang w:val="en-US"/>
        </w:rPr>
        <w:t>CH</w:t>
      </w:r>
      <w:r>
        <w:rPr>
          <w:rFonts w:cs="Arial"/>
        </w:rPr>
        <w:t>-это ставка с нагрузкой,</w:t>
      </w:r>
    </w:p>
    <w:p w:rsidR="00340F27" w:rsidRDefault="00340F27" w:rsidP="00340F27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proofErr w:type="spellStart"/>
      <w:r>
        <w:rPr>
          <w:rFonts w:cs="Arial"/>
        </w:rPr>
        <w:t>Сз</w:t>
      </w:r>
      <w:proofErr w:type="gramStart"/>
      <w:r>
        <w:rPr>
          <w:rFonts w:cs="Arial"/>
        </w:rPr>
        <w:t>п</w:t>
      </w:r>
      <w:proofErr w:type="spellEnd"/>
      <w:r>
        <w:rPr>
          <w:rFonts w:cs="Arial"/>
        </w:rPr>
        <w:t>-</w:t>
      </w:r>
      <w:proofErr w:type="gramEnd"/>
      <w:r>
        <w:rPr>
          <w:rFonts w:cs="Arial"/>
        </w:rPr>
        <w:t xml:space="preserve"> ставка заработной платы в соответствие с Приложением 2 к Положению</w:t>
      </w:r>
    </w:p>
    <w:p w:rsidR="00340F27" w:rsidRDefault="00340F27" w:rsidP="00340F27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proofErr w:type="spellStart"/>
      <w:r>
        <w:rPr>
          <w:rFonts w:cs="Arial"/>
        </w:rPr>
        <w:t>П</w:t>
      </w:r>
      <w:proofErr w:type="gramStart"/>
      <w:r>
        <w:rPr>
          <w:rFonts w:cs="Arial"/>
        </w:rPr>
        <w:t>с</w:t>
      </w:r>
      <w:proofErr w:type="spellEnd"/>
      <w:r>
        <w:rPr>
          <w:rFonts w:cs="Arial"/>
        </w:rPr>
        <w:t>-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повышенне</w:t>
      </w:r>
      <w:proofErr w:type="spellEnd"/>
      <w:r>
        <w:rPr>
          <w:rFonts w:cs="Arial"/>
        </w:rPr>
        <w:t xml:space="preserve"> ставки заработной платы в рублях, рассчитанное в </w:t>
      </w:r>
      <w:proofErr w:type="spellStart"/>
      <w:r>
        <w:rPr>
          <w:rFonts w:cs="Arial"/>
        </w:rPr>
        <w:t>соответсвии</w:t>
      </w:r>
      <w:proofErr w:type="spellEnd"/>
      <w:r>
        <w:rPr>
          <w:rFonts w:cs="Arial"/>
        </w:rPr>
        <w:t xml:space="preserve"> с разделом </w:t>
      </w:r>
      <w:r>
        <w:rPr>
          <w:rFonts w:cs="Arial"/>
          <w:lang w:val="en-US"/>
        </w:rPr>
        <w:t>II</w:t>
      </w:r>
      <w:r>
        <w:rPr>
          <w:rFonts w:cs="Arial"/>
        </w:rPr>
        <w:t xml:space="preserve"> Положения</w:t>
      </w:r>
    </w:p>
    <w:p w:rsidR="00340F27" w:rsidRPr="00DE5937" w:rsidRDefault="00340F27" w:rsidP="00340F27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  <w:lang w:val="en-US"/>
        </w:rPr>
        <w:lastRenderedPageBreak/>
        <w:t>V</w:t>
      </w:r>
      <w:proofErr w:type="spellStart"/>
      <w:r>
        <w:rPr>
          <w:rFonts w:cs="Arial"/>
        </w:rPr>
        <w:t>н</w:t>
      </w:r>
      <w:proofErr w:type="spellEnd"/>
      <w:r>
        <w:rPr>
          <w:rFonts w:cs="Arial"/>
        </w:rPr>
        <w:t>- фактический объем педагогической нагрузки</w:t>
      </w:r>
    </w:p>
    <w:p w:rsidR="00340F27" w:rsidRPr="00DE5937" w:rsidRDefault="00340F27" w:rsidP="00340F27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  <w:lang w:val="en-US"/>
        </w:rPr>
        <w:t>N</w:t>
      </w:r>
      <w:r>
        <w:rPr>
          <w:rFonts w:cs="Arial"/>
        </w:rPr>
        <w:t xml:space="preserve">ч- установленная норма часов педагогической работы </w:t>
      </w:r>
    </w:p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543176">
        <w:rPr>
          <w:rFonts w:cs="Arial"/>
        </w:rPr>
        <w:t>2</w:t>
      </w:r>
      <w:r>
        <w:rPr>
          <w:rFonts w:cs="Arial"/>
        </w:rPr>
        <w:t>4</w:t>
      </w:r>
      <w:r w:rsidRPr="00543176">
        <w:rPr>
          <w:rFonts w:cs="Arial"/>
        </w:rPr>
        <w:t>. Почасовая оплата труда педагогических работников учреждения применяется при оплате за часы, отработанные в порядке замещения отсутствующих по болезни или другим причинам педагогических работников, продолжавшегося не свыше двух месяцев.</w:t>
      </w:r>
    </w:p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543176">
        <w:rPr>
          <w:rFonts w:cs="Arial"/>
        </w:rPr>
        <w:t>2</w:t>
      </w:r>
      <w:r>
        <w:rPr>
          <w:rFonts w:cs="Arial"/>
        </w:rPr>
        <w:t>5</w:t>
      </w:r>
      <w:r w:rsidRPr="00543176">
        <w:rPr>
          <w:rFonts w:cs="Arial"/>
        </w:rPr>
        <w:t xml:space="preserve">. Оплата труда за замещение отсутствующего педагогического работника, если оно осуществлялось </w:t>
      </w:r>
      <w:proofErr w:type="gramStart"/>
      <w:r w:rsidRPr="00543176">
        <w:rPr>
          <w:rFonts w:cs="Arial"/>
        </w:rPr>
        <w:t>свыше двух месяцев, производится</w:t>
      </w:r>
      <w:proofErr w:type="gramEnd"/>
      <w:r w:rsidRPr="00543176">
        <w:rPr>
          <w:rFonts w:cs="Arial"/>
        </w:rPr>
        <w:t xml:space="preserve"> со дня начала замещения за все часы фактической педагогической работы на общих основаниях </w:t>
      </w:r>
      <w:r w:rsidRPr="00543176">
        <w:rPr>
          <w:rFonts w:cs="Arial"/>
        </w:rPr>
        <w:br/>
        <w:t>с соответствующим увеличением его начальной (месячной) учебной нагрузки путем внесения изменений в тарификационный список.</w:t>
      </w:r>
    </w:p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543176">
        <w:rPr>
          <w:rFonts w:cs="Arial"/>
        </w:rPr>
        <w:t xml:space="preserve">            2</w:t>
      </w:r>
      <w:r>
        <w:rPr>
          <w:rFonts w:cs="Arial"/>
        </w:rPr>
        <w:t>6</w:t>
      </w:r>
      <w:r w:rsidRPr="00543176">
        <w:rPr>
          <w:rFonts w:cs="Arial"/>
        </w:rPr>
        <w:t xml:space="preserve">.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</w:t>
      </w:r>
      <w:r w:rsidRPr="00543176">
        <w:rPr>
          <w:rFonts w:cs="Arial"/>
        </w:rPr>
        <w:br/>
        <w:t>на среднемесячное количество рабочих часов.</w:t>
      </w:r>
    </w:p>
    <w:bookmarkEnd w:id="4"/>
    <w:p w:rsidR="00340F27" w:rsidRPr="00543176" w:rsidRDefault="00340F27" w:rsidP="00340F27">
      <w:pPr>
        <w:tabs>
          <w:tab w:val="left" w:pos="993"/>
        </w:tabs>
        <w:autoSpaceDE w:val="0"/>
        <w:autoSpaceDN w:val="0"/>
        <w:adjustRightInd w:val="0"/>
        <w:spacing w:before="240" w:after="240" w:line="23" w:lineRule="atLeast"/>
        <w:jc w:val="center"/>
        <w:outlineLvl w:val="0"/>
        <w:rPr>
          <w:rFonts w:cs="Arial"/>
          <w:bCs/>
        </w:rPr>
      </w:pPr>
      <w:r w:rsidRPr="00543176">
        <w:rPr>
          <w:rFonts w:cs="Arial"/>
          <w:bCs/>
        </w:rPr>
        <w:t>IV. Доплаты работникам учреждений</w:t>
      </w:r>
    </w:p>
    <w:p w:rsidR="00340F27" w:rsidRPr="00543176" w:rsidRDefault="00340F27" w:rsidP="00340F2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</w:rPr>
        <w:t xml:space="preserve">При оплате труда работников, занятых на работах с вредными </w:t>
      </w:r>
      <w:r w:rsidRPr="00543176">
        <w:rPr>
          <w:rFonts w:cs="Arial"/>
        </w:rPr>
        <w:br/>
        <w:t>и (или) опасными условиями труда, по результатам специальной оценки условий труда устанавливается доплата в размере от 4 до 12 процентов от должностного оклада (ставки заработной платы), тарифной ставки.</w:t>
      </w:r>
      <w:r>
        <w:rPr>
          <w:rFonts w:cs="Arial"/>
        </w:rPr>
        <w:t xml:space="preserve">  Перечень работников устанавливается руководителем учреждения по согласованию с уполномоченным органом.</w:t>
      </w:r>
    </w:p>
    <w:p w:rsidR="00340F27" w:rsidRPr="00543176" w:rsidRDefault="00340F27" w:rsidP="00340F2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</w:rPr>
        <w:t xml:space="preserve">Работникам учреждений устанавливается доплата в размере не менее </w:t>
      </w:r>
      <w:r w:rsidRPr="00543176">
        <w:rPr>
          <w:rFonts w:cs="Arial"/>
          <w:shd w:val="clear" w:color="auto" w:fill="FFFFFF"/>
        </w:rPr>
        <w:t>35</w:t>
      </w:r>
      <w:r w:rsidRPr="00543176">
        <w:rPr>
          <w:rFonts w:cs="Arial"/>
        </w:rPr>
        <w:t xml:space="preserve"> процентов часовой тарифной ставки, за час работы в ночное время.</w:t>
      </w:r>
    </w:p>
    <w:p w:rsidR="00340F27" w:rsidRPr="00543176" w:rsidRDefault="00340F27" w:rsidP="00340F2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</w:rPr>
        <w:t xml:space="preserve">Работникам учреждений устанавливается доплата за осуществление </w:t>
      </w:r>
      <w:r w:rsidRPr="00543176">
        <w:rPr>
          <w:rFonts w:cs="Arial"/>
        </w:rPr>
        <w:br/>
        <w:t>в рамках реализации дополнительных образовательных программ в области физической культуры и спорта работы с инвалидами и с лицами с ограниченными возможностями здоровья в следующих размерах:</w:t>
      </w:r>
    </w:p>
    <w:p w:rsidR="00340F27" w:rsidRPr="00543176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543176">
        <w:rPr>
          <w:rFonts w:cs="Arial"/>
        </w:rPr>
        <w:t>тренерам-преподавателям (включая старших) – 5 процентов ставки заработной платы за каждого занимающегося в группе;</w:t>
      </w:r>
    </w:p>
    <w:p w:rsidR="00340F27" w:rsidRPr="00543176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940910">
        <w:rPr>
          <w:rFonts w:cs="Arial"/>
        </w:rPr>
        <w:t>инструкторам-методистам (включая старших)</w:t>
      </w:r>
      <w:r>
        <w:rPr>
          <w:rFonts w:cs="Arial"/>
        </w:rPr>
        <w:t>,</w:t>
      </w:r>
      <w:r w:rsidRPr="00940910">
        <w:rPr>
          <w:rFonts w:eastAsia="Microsoft Sans Serif" w:cs="Arial"/>
        </w:rPr>
        <w:t xml:space="preserve"> инструктор</w:t>
      </w:r>
      <w:r>
        <w:rPr>
          <w:rFonts w:eastAsia="Microsoft Sans Serif" w:cs="Arial"/>
        </w:rPr>
        <w:t>ам</w:t>
      </w:r>
      <w:r w:rsidRPr="00940910">
        <w:rPr>
          <w:rFonts w:eastAsia="Microsoft Sans Serif" w:cs="Arial"/>
        </w:rPr>
        <w:t xml:space="preserve"> по физической культуре</w:t>
      </w:r>
      <w:r>
        <w:rPr>
          <w:rFonts w:eastAsia="Microsoft Sans Serif" w:cs="Arial"/>
        </w:rPr>
        <w:t xml:space="preserve">, </w:t>
      </w:r>
      <w:r w:rsidRPr="00940910">
        <w:rPr>
          <w:rFonts w:eastAsia="Microsoft Sans Serif" w:cs="Arial"/>
        </w:rPr>
        <w:t>инструктор</w:t>
      </w:r>
      <w:r>
        <w:rPr>
          <w:rFonts w:eastAsia="Microsoft Sans Serif" w:cs="Arial"/>
        </w:rPr>
        <w:t>ам</w:t>
      </w:r>
      <w:r w:rsidRPr="00940910">
        <w:rPr>
          <w:rFonts w:eastAsia="Microsoft Sans Serif" w:cs="Arial"/>
        </w:rPr>
        <w:t xml:space="preserve"> по спорту,</w:t>
      </w:r>
      <w:r w:rsidRPr="00940910">
        <w:rPr>
          <w:rFonts w:cs="Arial"/>
          <w:color w:val="000000"/>
        </w:rPr>
        <w:t xml:space="preserve"> инструктор</w:t>
      </w:r>
      <w:r>
        <w:rPr>
          <w:rFonts w:cs="Arial"/>
          <w:color w:val="000000"/>
        </w:rPr>
        <w:t>ам</w:t>
      </w:r>
      <w:r w:rsidRPr="00940910">
        <w:rPr>
          <w:rFonts w:cs="Arial"/>
          <w:color w:val="000000"/>
        </w:rPr>
        <w:t xml:space="preserve"> по адаптивной физической культуре и адаптивному спорту</w:t>
      </w:r>
      <w:r w:rsidRPr="00543176">
        <w:rPr>
          <w:rFonts w:cs="Arial"/>
        </w:rPr>
        <w:t xml:space="preserve"> – 15 процентов </w:t>
      </w:r>
      <w:r>
        <w:rPr>
          <w:rFonts w:cs="Arial"/>
        </w:rPr>
        <w:t>ставки заработной платы</w:t>
      </w:r>
      <w:r w:rsidRPr="00543176">
        <w:rPr>
          <w:rFonts w:cs="Arial"/>
        </w:rPr>
        <w:t xml:space="preserve"> за каждую группу;</w:t>
      </w:r>
    </w:p>
    <w:p w:rsidR="00340F27" w:rsidRPr="00543176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543176">
        <w:rPr>
          <w:rFonts w:cs="Arial"/>
        </w:rPr>
        <w:t xml:space="preserve">руководителю учреждения – до 50 процентов </w:t>
      </w:r>
      <w:r>
        <w:rPr>
          <w:rFonts w:cs="Arial"/>
        </w:rPr>
        <w:t>ставки заработной платы</w:t>
      </w:r>
      <w:r w:rsidRPr="00543176">
        <w:rPr>
          <w:rFonts w:cs="Arial"/>
        </w:rPr>
        <w:br/>
        <w:t>при наличии в учреждении не менее трех групп по адаптивным видам спорта;</w:t>
      </w:r>
    </w:p>
    <w:p w:rsidR="00340F27" w:rsidRPr="00543176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543176">
        <w:rPr>
          <w:rFonts w:cs="Arial"/>
        </w:rPr>
        <w:t xml:space="preserve">иным работникам, обеспечивающим учебно-тренировочный процесс, </w:t>
      </w:r>
      <w:r w:rsidRPr="00543176">
        <w:rPr>
          <w:rFonts w:cs="Arial"/>
        </w:rPr>
        <w:br/>
        <w:t xml:space="preserve">при наличии в учреждении не менее трех групп по адаптивным видам спорта – до 50 процентов </w:t>
      </w:r>
      <w:r>
        <w:rPr>
          <w:rFonts w:cs="Arial"/>
        </w:rPr>
        <w:t>ставки заработной платы</w:t>
      </w:r>
      <w:r w:rsidRPr="00543176">
        <w:rPr>
          <w:rFonts w:cs="Arial"/>
        </w:rPr>
        <w:t xml:space="preserve">, тарифной ставки. </w:t>
      </w:r>
    </w:p>
    <w:p w:rsidR="00340F27" w:rsidRPr="00543176" w:rsidRDefault="00340F27" w:rsidP="00340F2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proofErr w:type="gramStart"/>
      <w:r w:rsidRPr="00543176">
        <w:rPr>
          <w:rFonts w:cs="Arial"/>
        </w:rPr>
        <w:t xml:space="preserve">Работникам учреждений устанавливается доплата за обеспечение высококачественного учебно-тренировочного процесса и участие в подготовке высококвалифицированного </w:t>
      </w:r>
      <w:r w:rsidRPr="00543176">
        <w:rPr>
          <w:rFonts w:cs="Arial"/>
          <w:bCs/>
        </w:rPr>
        <w:t>спортсмена (занимающегося)</w:t>
      </w:r>
      <w:r w:rsidRPr="00543176">
        <w:rPr>
          <w:rFonts w:cs="Arial"/>
        </w:rPr>
        <w:t xml:space="preserve">, показавшего высокие спортивные результаты на официальных спортивных соревнованиях в соответствии </w:t>
      </w:r>
      <w:r w:rsidRPr="00543176">
        <w:rPr>
          <w:rFonts w:cs="Arial"/>
        </w:rPr>
        <w:br/>
      </w:r>
      <w:r w:rsidRPr="00543176">
        <w:rPr>
          <w:rFonts w:cs="Arial"/>
        </w:rPr>
        <w:lastRenderedPageBreak/>
        <w:t xml:space="preserve">с приложением 7 к Положению, при условии непосредственного участия работника </w:t>
      </w:r>
      <w:r w:rsidRPr="00543176">
        <w:rPr>
          <w:rFonts w:cs="Arial"/>
        </w:rPr>
        <w:br/>
        <w:t xml:space="preserve">в обеспечении учебно-тренировочного процесса при подготовке спортсмена (занимающегося) к достижению высокого спортивного результата, включающего </w:t>
      </w:r>
      <w:r w:rsidRPr="00543176">
        <w:rPr>
          <w:rFonts w:cs="Arial"/>
        </w:rPr>
        <w:br/>
        <w:t>в себя:</w:t>
      </w:r>
      <w:proofErr w:type="gramEnd"/>
    </w:p>
    <w:p w:rsidR="00340F27" w:rsidRPr="00543176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543176">
        <w:rPr>
          <w:rFonts w:cs="Arial"/>
        </w:rPr>
        <w:t>методическое и (или) организационное обеспечение учебно-тренировочных мероприятий и спортивной деятельности;</w:t>
      </w:r>
    </w:p>
    <w:p w:rsidR="00340F27" w:rsidRPr="00543176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543176">
        <w:rPr>
          <w:rFonts w:cs="Arial"/>
        </w:rPr>
        <w:t>медико-биологическое и (или) психологическое обеспечение;</w:t>
      </w:r>
    </w:p>
    <w:p w:rsidR="00340F27" w:rsidRPr="00543176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543176">
        <w:rPr>
          <w:rFonts w:cs="Arial"/>
        </w:rPr>
        <w:t>обеспечение рационального питания;</w:t>
      </w:r>
    </w:p>
    <w:p w:rsidR="00340F27" w:rsidRPr="00543176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543176">
        <w:rPr>
          <w:rFonts w:cs="Arial"/>
        </w:rPr>
        <w:t>транспортное обеспечение;</w:t>
      </w:r>
    </w:p>
    <w:p w:rsidR="00340F27" w:rsidRPr="00543176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543176">
        <w:rPr>
          <w:rFonts w:cs="Arial"/>
        </w:rPr>
        <w:t>финансовое и (или) материально-техническое обеспечение.</w:t>
      </w:r>
    </w:p>
    <w:p w:rsidR="00340F27" w:rsidRPr="00543176" w:rsidRDefault="00340F27" w:rsidP="00340F2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</w:rPr>
        <w:t xml:space="preserve">Тренерам-преподавателям, реализующим дополнительные образовательные программы спортивной подготовки на этапе начальной подготовки и (или) учебно-тренировочном этапе (этапе спортивной специализации), </w:t>
      </w:r>
      <w:r w:rsidRPr="00543176">
        <w:rPr>
          <w:rFonts w:cs="Arial"/>
        </w:rPr>
        <w:br/>
        <w:t>при первичном трудоустройстве в течение первых 4-х лет устанавливается ежемесячная доплата к ставке заработной платы в размере 50 процентов.</w:t>
      </w:r>
    </w:p>
    <w:p w:rsidR="00340F27" w:rsidRPr="00543176" w:rsidRDefault="00340F27" w:rsidP="00340F2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</w:rPr>
        <w:t>Тренерам-преподавателям (включая старших), осуществляющим наставничество над тренерами-преподавателями, устанавливается ежемесячная доплата к ставке заработной платы в размере 50 процентов.</w:t>
      </w:r>
    </w:p>
    <w:p w:rsidR="00340F27" w:rsidRPr="00543176" w:rsidRDefault="00340F27" w:rsidP="00340F2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</w:rPr>
        <w:t>Педагогическим работникам за использование в работе современных методов и моделей образовательных и инновационных технологий устанавливается ежемесячная доплата к должностному окладу (ставке заработной платы) в размере 25 процентов.</w:t>
      </w:r>
    </w:p>
    <w:p w:rsidR="00CD61E6" w:rsidRDefault="00CD61E6" w:rsidP="00340F2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>
        <w:rPr>
          <w:rFonts w:cs="Arial"/>
        </w:rPr>
        <w:t>Педагогическим работникам</w:t>
      </w:r>
      <w:r w:rsidR="00FE7711">
        <w:rPr>
          <w:rFonts w:cs="Arial"/>
        </w:rPr>
        <w:t>,</w:t>
      </w:r>
      <w:r>
        <w:rPr>
          <w:rFonts w:cs="Arial"/>
        </w:rPr>
        <w:t xml:space="preserve"> оплата труда которых осуществляется за счет средств бюджета муниципального</w:t>
      </w:r>
      <w:r w:rsidR="00FE7711">
        <w:rPr>
          <w:rFonts w:cs="Arial"/>
        </w:rPr>
        <w:t xml:space="preserve"> образования Московской области, занимающим штатные должности (не менее одной ставки по одной должности), устанавливается ежемесячная доплата за напряженный труд в размере 5 000 рублей</w:t>
      </w:r>
    </w:p>
    <w:p w:rsidR="00340F27" w:rsidRPr="00543176" w:rsidRDefault="00340F27" w:rsidP="00340F2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</w:rPr>
        <w:t>Порядок и размеры доплат, предусмотренных настоящим разделом, определяются руководителем учреждения в пределах фонда оплаты труда.</w:t>
      </w:r>
    </w:p>
    <w:p w:rsidR="00340F27" w:rsidRPr="00543176" w:rsidRDefault="00340F27" w:rsidP="00340F2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</w:rPr>
      </w:pPr>
      <w:r w:rsidRPr="00543176">
        <w:rPr>
          <w:rFonts w:cs="Arial"/>
          <w:spacing w:val="2"/>
        </w:rPr>
        <w:t xml:space="preserve"> В связи с непредвиденными обстоятельствами, вызванными смертью  близкого родственника, или продолжительной (более 3 месяцев) тяжелой болезнью работника,  работнику может быть установлена единовременная выплата в размере не более одного оклада.</w:t>
      </w:r>
    </w:p>
    <w:p w:rsidR="00340F27" w:rsidRPr="00543176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240" w:line="276" w:lineRule="auto"/>
        <w:jc w:val="center"/>
        <w:outlineLvl w:val="1"/>
        <w:rPr>
          <w:rFonts w:cs="Arial"/>
        </w:rPr>
      </w:pPr>
      <w:bookmarkStart w:id="5" w:name="Par155"/>
      <w:bookmarkEnd w:id="5"/>
      <w:r w:rsidRPr="00543176">
        <w:rPr>
          <w:rFonts w:cs="Arial"/>
        </w:rPr>
        <w:t>V. Выплаты стимулирующего характера</w:t>
      </w:r>
    </w:p>
    <w:p w:rsidR="00340F27" w:rsidRPr="00933B08" w:rsidRDefault="00340F27" w:rsidP="00340F2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cs="Arial"/>
        </w:rPr>
      </w:pPr>
      <w:r w:rsidRPr="00933B08">
        <w:rPr>
          <w:rFonts w:cs="Arial"/>
        </w:rPr>
        <w:t>Работникам учреждений</w:t>
      </w:r>
      <w:r>
        <w:rPr>
          <w:rFonts w:cs="Arial"/>
        </w:rPr>
        <w:t>,</w:t>
      </w:r>
      <w:r w:rsidRPr="00933B08">
        <w:rPr>
          <w:rFonts w:cs="Arial"/>
        </w:rPr>
        <w:t xml:space="preserve"> в пределах установленного фонда оплаты труда учреждения</w:t>
      </w:r>
      <w:r>
        <w:rPr>
          <w:rFonts w:cs="Arial"/>
        </w:rPr>
        <w:t xml:space="preserve">, </w:t>
      </w:r>
      <w:r w:rsidRPr="00933B08">
        <w:rPr>
          <w:rFonts w:cs="Arial"/>
        </w:rPr>
        <w:t>устанавливаются следующие выплаты стимулирующего характера:</w:t>
      </w:r>
    </w:p>
    <w:p w:rsidR="00340F27" w:rsidRPr="00933B08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933B08">
        <w:rPr>
          <w:rFonts w:cs="Arial"/>
        </w:rPr>
        <w:t>за интенсивность и высокие результаты работы;</w:t>
      </w:r>
    </w:p>
    <w:p w:rsidR="00340F27" w:rsidRPr="00933B08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933B08">
        <w:rPr>
          <w:rFonts w:cs="Arial"/>
        </w:rPr>
        <w:t>за качество выполняемых работ;</w:t>
      </w:r>
    </w:p>
    <w:p w:rsidR="00340F27" w:rsidRPr="00933B08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933B08">
        <w:rPr>
          <w:rFonts w:cs="Arial"/>
        </w:rPr>
        <w:t>премиальные выплаты по итогам работы;</w:t>
      </w:r>
    </w:p>
    <w:p w:rsidR="00340F27" w:rsidRPr="00933B08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933B08">
        <w:rPr>
          <w:rFonts w:cs="Arial"/>
        </w:rPr>
        <w:t>за участие работников учреждений в проектной деятельности Московской области;</w:t>
      </w:r>
    </w:p>
    <w:p w:rsidR="00340F27" w:rsidRDefault="00340F27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933B08">
        <w:rPr>
          <w:rFonts w:cs="Arial"/>
        </w:rPr>
        <w:t xml:space="preserve">тренерам-преподавателям, проходившим спортивную подготовку </w:t>
      </w:r>
      <w:r w:rsidRPr="00933B08">
        <w:rPr>
          <w:rFonts w:cs="Arial"/>
        </w:rPr>
        <w:br/>
        <w:t xml:space="preserve">в физкультурно-спортивных организациях Московской области, в качестве </w:t>
      </w:r>
      <w:r w:rsidRPr="00933B08">
        <w:rPr>
          <w:rFonts w:cs="Arial"/>
        </w:rPr>
        <w:lastRenderedPageBreak/>
        <w:t>занимающихся на этапах спортивной подготовки, при трудоустройстве в данные организации.</w:t>
      </w:r>
    </w:p>
    <w:p w:rsidR="00FE7711" w:rsidRPr="00933B08" w:rsidRDefault="00FE7711" w:rsidP="00340F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>
        <w:rPr>
          <w:rFonts w:cs="Arial"/>
        </w:rPr>
        <w:t>За участие в реализации Всероссийского физкультурно-спортивного комплекса «Готов к труду и обороне» (ГТО)</w:t>
      </w:r>
    </w:p>
    <w:p w:rsidR="00340F27" w:rsidRPr="00933B08" w:rsidRDefault="00340F27" w:rsidP="00340F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933B08">
        <w:rPr>
          <w:rFonts w:cs="Arial"/>
        </w:rPr>
        <w:t>3</w:t>
      </w:r>
      <w:r>
        <w:rPr>
          <w:rFonts w:cs="Arial"/>
        </w:rPr>
        <w:t>7</w:t>
      </w:r>
      <w:r w:rsidRPr="00933B08">
        <w:rPr>
          <w:rFonts w:cs="Arial"/>
        </w:rPr>
        <w:t>. Работникам учреждений, в пределах установленного фонда оплаты труда учреждения, к</w:t>
      </w:r>
      <w:r>
        <w:rPr>
          <w:rFonts w:cs="Arial"/>
        </w:rPr>
        <w:t xml:space="preserve"> </w:t>
      </w:r>
      <w:r w:rsidRPr="00933B08">
        <w:rPr>
          <w:rFonts w:cs="Arial"/>
        </w:rPr>
        <w:t>должностному окладу (ставке заработной платы), тарифной ставке может устанавливаться ежемесячная</w:t>
      </w:r>
      <w:r>
        <w:rPr>
          <w:rFonts w:cs="Arial"/>
        </w:rPr>
        <w:t xml:space="preserve"> </w:t>
      </w:r>
      <w:r w:rsidRPr="00933B08">
        <w:rPr>
          <w:rFonts w:cs="Arial"/>
        </w:rPr>
        <w:t>выплата за стаж непрерывной работы, выслугу лет.</w:t>
      </w:r>
    </w:p>
    <w:p w:rsidR="00340F27" w:rsidRPr="00933B08" w:rsidRDefault="00340F27" w:rsidP="00340F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933B08">
        <w:rPr>
          <w:rFonts w:cs="Arial"/>
        </w:rPr>
        <w:t>Порядок исчисления стажа непрерывной работы, выслуги лет работников учреждения для</w:t>
      </w:r>
      <w:r>
        <w:rPr>
          <w:rFonts w:cs="Arial"/>
        </w:rPr>
        <w:t xml:space="preserve"> </w:t>
      </w:r>
      <w:r w:rsidRPr="00933B08">
        <w:rPr>
          <w:rFonts w:cs="Arial"/>
        </w:rPr>
        <w:t>установления указанных надбавок устанавливается локальным нормативным актом учреждения с</w:t>
      </w:r>
      <w:r>
        <w:rPr>
          <w:rFonts w:cs="Arial"/>
        </w:rPr>
        <w:t xml:space="preserve"> </w:t>
      </w:r>
      <w:r w:rsidRPr="00933B08">
        <w:rPr>
          <w:rFonts w:cs="Arial"/>
        </w:rPr>
        <w:t>учетом мнения представительного органа работников учреждения.</w:t>
      </w:r>
    </w:p>
    <w:p w:rsidR="00340F27" w:rsidRPr="00933B08" w:rsidRDefault="00340F27" w:rsidP="00340F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933B08">
        <w:rPr>
          <w:rFonts w:cs="Arial"/>
        </w:rPr>
        <w:t>3</w:t>
      </w:r>
      <w:r>
        <w:rPr>
          <w:rFonts w:cs="Arial"/>
        </w:rPr>
        <w:t>8</w:t>
      </w:r>
      <w:r w:rsidRPr="00933B08">
        <w:rPr>
          <w:rFonts w:cs="Arial"/>
        </w:rPr>
        <w:t>. Бюджетные ассигнования на установление выплат стимулирующего характера</w:t>
      </w:r>
      <w:r>
        <w:rPr>
          <w:rFonts w:cs="Arial"/>
        </w:rPr>
        <w:t xml:space="preserve"> </w:t>
      </w:r>
      <w:r w:rsidRPr="00933B08">
        <w:rPr>
          <w:rFonts w:cs="Arial"/>
        </w:rPr>
        <w:t>предусматриваются Уполномоченным органом при их планировании в размере от 1 до 30 процентов</w:t>
      </w:r>
      <w:r>
        <w:rPr>
          <w:rFonts w:cs="Arial"/>
        </w:rPr>
        <w:t xml:space="preserve"> </w:t>
      </w:r>
      <w:r w:rsidRPr="00933B08">
        <w:rPr>
          <w:rFonts w:cs="Arial"/>
        </w:rPr>
        <w:t>фонда оплаты труда учреждения.</w:t>
      </w:r>
    </w:p>
    <w:p w:rsidR="00340F27" w:rsidRPr="00933B08" w:rsidRDefault="00340F27" w:rsidP="00340F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933B08">
        <w:rPr>
          <w:rFonts w:cs="Arial"/>
        </w:rPr>
        <w:t>3</w:t>
      </w:r>
      <w:r>
        <w:rPr>
          <w:rFonts w:cs="Arial"/>
        </w:rPr>
        <w:t>9</w:t>
      </w:r>
      <w:r w:rsidRPr="00933B08">
        <w:rPr>
          <w:rFonts w:cs="Arial"/>
        </w:rPr>
        <w:t>. Порядок определения, условия и размеры выплат стимулирующего характера</w:t>
      </w:r>
      <w:r>
        <w:rPr>
          <w:rFonts w:cs="Arial"/>
        </w:rPr>
        <w:t xml:space="preserve"> </w:t>
      </w:r>
      <w:r w:rsidRPr="00933B08">
        <w:rPr>
          <w:rFonts w:cs="Arial"/>
        </w:rPr>
        <w:t>устанавливаются:</w:t>
      </w:r>
    </w:p>
    <w:p w:rsidR="00340F27" w:rsidRPr="00933B08" w:rsidRDefault="00340F27" w:rsidP="00340F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933B08">
        <w:rPr>
          <w:rFonts w:cs="Arial"/>
        </w:rPr>
        <w:t>руководителям учреждений - Уполномоченным органом в случае выполнения показателей</w:t>
      </w:r>
      <w:r>
        <w:rPr>
          <w:rFonts w:cs="Arial"/>
        </w:rPr>
        <w:t xml:space="preserve"> </w:t>
      </w:r>
      <w:r w:rsidRPr="00933B08">
        <w:rPr>
          <w:rFonts w:cs="Arial"/>
        </w:rPr>
        <w:t>эффективности и результативности деятельности по количественным и качественным показателям,</w:t>
      </w:r>
      <w:r>
        <w:rPr>
          <w:rFonts w:cs="Arial"/>
        </w:rPr>
        <w:t xml:space="preserve"> </w:t>
      </w:r>
      <w:r w:rsidRPr="00933B08">
        <w:rPr>
          <w:rFonts w:cs="Arial"/>
        </w:rPr>
        <w:t xml:space="preserve">утвержденным Уполномоченным органом, с учетом достижения показателей </w:t>
      </w:r>
      <w:r>
        <w:rPr>
          <w:rFonts w:cs="Arial"/>
        </w:rPr>
        <w:t>муниципального</w:t>
      </w:r>
      <w:r w:rsidRPr="00933B08">
        <w:rPr>
          <w:rFonts w:cs="Arial"/>
        </w:rPr>
        <w:t xml:space="preserve"> задания</w:t>
      </w:r>
      <w:r>
        <w:rPr>
          <w:rFonts w:cs="Arial"/>
        </w:rPr>
        <w:t xml:space="preserve"> </w:t>
      </w:r>
      <w:r w:rsidRPr="00933B08">
        <w:rPr>
          <w:rFonts w:cs="Arial"/>
        </w:rPr>
        <w:t xml:space="preserve">на выполнение </w:t>
      </w:r>
      <w:r>
        <w:rPr>
          <w:rFonts w:cs="Arial"/>
        </w:rPr>
        <w:t>муниципальных</w:t>
      </w:r>
      <w:r w:rsidRPr="00933B08">
        <w:rPr>
          <w:rFonts w:cs="Arial"/>
        </w:rPr>
        <w:t xml:space="preserve"> услуг (выполнения работ);</w:t>
      </w:r>
    </w:p>
    <w:p w:rsidR="00340F27" w:rsidRPr="00933B08" w:rsidRDefault="00340F27" w:rsidP="00340F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933B08">
        <w:rPr>
          <w:rFonts w:cs="Arial"/>
        </w:rPr>
        <w:t>работникам учреждения - руководителем учреждения с учетом результатов труда работников,</w:t>
      </w:r>
      <w:r>
        <w:rPr>
          <w:rFonts w:cs="Arial"/>
        </w:rPr>
        <w:t xml:space="preserve"> </w:t>
      </w:r>
      <w:r w:rsidRPr="00933B08">
        <w:rPr>
          <w:rFonts w:cs="Arial"/>
        </w:rPr>
        <w:t>показателей и критериев оценки эффективности деятельности учреждения, утверждаемых локальными</w:t>
      </w:r>
      <w:r>
        <w:rPr>
          <w:rFonts w:cs="Arial"/>
        </w:rPr>
        <w:t xml:space="preserve"> </w:t>
      </w:r>
      <w:r w:rsidRPr="00933B08">
        <w:rPr>
          <w:rFonts w:cs="Arial"/>
        </w:rPr>
        <w:t>нормативными актами учреждения с учетом мнения представительного органа работников или</w:t>
      </w:r>
      <w:r>
        <w:rPr>
          <w:rFonts w:cs="Arial"/>
        </w:rPr>
        <w:t xml:space="preserve"> </w:t>
      </w:r>
      <w:r w:rsidRPr="00933B08">
        <w:rPr>
          <w:rFonts w:cs="Arial"/>
        </w:rPr>
        <w:t>коллективным договором, по согласованию с Уполномоченным органом.</w:t>
      </w:r>
    </w:p>
    <w:p w:rsidR="00340F27" w:rsidRPr="00933B08" w:rsidRDefault="00340F27" w:rsidP="00340F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933B08">
        <w:rPr>
          <w:rFonts w:cs="Arial"/>
        </w:rPr>
        <w:t>Размер выплат стимулирующего характера, выплачиваемых за счет бюджетных ассигнований,</w:t>
      </w:r>
      <w:r>
        <w:rPr>
          <w:rFonts w:cs="Arial"/>
        </w:rPr>
        <w:t xml:space="preserve"> </w:t>
      </w:r>
      <w:r w:rsidRPr="00933B08">
        <w:rPr>
          <w:rFonts w:cs="Arial"/>
        </w:rPr>
        <w:t>устанавливается в пределах фонда оплаты труда и с учетом сложившейся экономии.</w:t>
      </w:r>
    </w:p>
    <w:p w:rsidR="00340F27" w:rsidRPr="00933B08" w:rsidRDefault="00340F27" w:rsidP="00340F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>
        <w:rPr>
          <w:rFonts w:cs="Arial"/>
        </w:rPr>
        <w:t>40</w:t>
      </w:r>
      <w:r w:rsidRPr="00933B08">
        <w:rPr>
          <w:rFonts w:cs="Arial"/>
        </w:rPr>
        <w:t>. За счет средств фонда оплаты труда работникам учреждений может быть оказана</w:t>
      </w:r>
      <w:r>
        <w:rPr>
          <w:rFonts w:cs="Arial"/>
        </w:rPr>
        <w:t xml:space="preserve"> </w:t>
      </w:r>
      <w:r w:rsidRPr="00933B08">
        <w:rPr>
          <w:rFonts w:cs="Arial"/>
        </w:rPr>
        <w:t>материальная помощь.</w:t>
      </w:r>
    </w:p>
    <w:p w:rsidR="00340F27" w:rsidRPr="00933B08" w:rsidRDefault="00340F27" w:rsidP="00340F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</w:rPr>
      </w:pPr>
      <w:r w:rsidRPr="00933B08">
        <w:rPr>
          <w:rFonts w:cs="Arial"/>
        </w:rPr>
        <w:t>Порядок определения, условия и размеры выплаты материальной помощи устанавливаются</w:t>
      </w:r>
      <w:r>
        <w:rPr>
          <w:rFonts w:cs="Arial"/>
        </w:rPr>
        <w:t xml:space="preserve"> </w:t>
      </w:r>
      <w:r w:rsidRPr="00933B08">
        <w:rPr>
          <w:rFonts w:cs="Arial"/>
        </w:rPr>
        <w:t>локальным нормативным актом учреждения с учетом мнения представительного органа работников</w:t>
      </w:r>
      <w:r>
        <w:rPr>
          <w:rFonts w:cs="Arial"/>
        </w:rPr>
        <w:t>.</w:t>
      </w: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Pr="00A047EA" w:rsidRDefault="00340F27" w:rsidP="00340F27">
      <w:pPr>
        <w:widowControl w:val="0"/>
        <w:autoSpaceDE w:val="0"/>
        <w:autoSpaceDN w:val="0"/>
        <w:ind w:left="7371" w:right="160"/>
        <w:jc w:val="both"/>
        <w:outlineLvl w:val="2"/>
        <w:rPr>
          <w:rFonts w:ascii="Times New Roman" w:eastAsia="Arial" w:hAnsi="Times New Roman"/>
          <w:bCs/>
          <w:sz w:val="26"/>
          <w:szCs w:val="26"/>
        </w:rPr>
      </w:pPr>
      <w:r w:rsidRPr="00A047EA">
        <w:rPr>
          <w:rFonts w:ascii="Times New Roman" w:eastAsia="Arial" w:hAnsi="Times New Roman"/>
          <w:bCs/>
          <w:sz w:val="26"/>
          <w:szCs w:val="26"/>
        </w:rPr>
        <w:lastRenderedPageBreak/>
        <w:t>Приложение 1</w:t>
      </w:r>
    </w:p>
    <w:p w:rsidR="00340F27" w:rsidRPr="00A047EA" w:rsidRDefault="00340F27" w:rsidP="00340F27">
      <w:pPr>
        <w:widowControl w:val="0"/>
        <w:autoSpaceDE w:val="0"/>
        <w:autoSpaceDN w:val="0"/>
        <w:ind w:left="7371" w:right="160"/>
        <w:jc w:val="both"/>
        <w:outlineLvl w:val="2"/>
        <w:rPr>
          <w:rFonts w:ascii="Times New Roman" w:eastAsia="Arial" w:hAnsi="Times New Roman"/>
          <w:bCs/>
          <w:sz w:val="26"/>
          <w:szCs w:val="26"/>
        </w:rPr>
      </w:pPr>
      <w:r w:rsidRPr="00A047EA">
        <w:rPr>
          <w:rFonts w:ascii="Times New Roman" w:eastAsia="Arial" w:hAnsi="Times New Roman"/>
          <w:bCs/>
          <w:sz w:val="26"/>
          <w:szCs w:val="26"/>
        </w:rPr>
        <w:t>к Положению</w:t>
      </w:r>
    </w:p>
    <w:p w:rsidR="00340F27" w:rsidRPr="00A047EA" w:rsidRDefault="00340F27" w:rsidP="00340F27">
      <w:pPr>
        <w:widowControl w:val="0"/>
        <w:autoSpaceDE w:val="0"/>
        <w:autoSpaceDN w:val="0"/>
        <w:jc w:val="both"/>
        <w:rPr>
          <w:rFonts w:ascii="Times New Roman" w:eastAsia="Microsoft Sans Serif" w:hAnsi="Times New Roman"/>
          <w:sz w:val="26"/>
          <w:szCs w:val="26"/>
        </w:rPr>
      </w:pPr>
    </w:p>
    <w:p w:rsidR="00340F27" w:rsidRPr="00A047EA" w:rsidRDefault="00340F27" w:rsidP="00340F27">
      <w:pPr>
        <w:widowControl w:val="0"/>
        <w:autoSpaceDE w:val="0"/>
        <w:autoSpaceDN w:val="0"/>
        <w:jc w:val="both"/>
        <w:rPr>
          <w:rFonts w:ascii="Times New Roman" w:eastAsia="Microsoft Sans Serif" w:hAnsi="Times New Roman"/>
          <w:sz w:val="26"/>
          <w:szCs w:val="26"/>
        </w:rPr>
      </w:pPr>
    </w:p>
    <w:p w:rsidR="00340F27" w:rsidRPr="00A047EA" w:rsidRDefault="00340F27" w:rsidP="00340F27">
      <w:pPr>
        <w:widowControl w:val="0"/>
        <w:autoSpaceDE w:val="0"/>
        <w:autoSpaceDN w:val="0"/>
        <w:jc w:val="both"/>
        <w:rPr>
          <w:rFonts w:ascii="Times New Roman" w:eastAsia="Microsoft Sans Serif" w:hAnsi="Times New Roman"/>
          <w:sz w:val="26"/>
          <w:szCs w:val="26"/>
        </w:rPr>
      </w:pPr>
    </w:p>
    <w:p w:rsidR="00340F27" w:rsidRPr="00A047EA" w:rsidRDefault="00340F27" w:rsidP="00340F27">
      <w:pPr>
        <w:widowControl w:val="0"/>
        <w:autoSpaceDE w:val="0"/>
        <w:autoSpaceDN w:val="0"/>
        <w:ind w:left="2508" w:right="2524"/>
        <w:jc w:val="center"/>
        <w:outlineLvl w:val="3"/>
        <w:rPr>
          <w:rFonts w:ascii="Times New Roman" w:eastAsia="Arial" w:hAnsi="Times New Roman"/>
          <w:bCs/>
          <w:spacing w:val="9"/>
          <w:sz w:val="26"/>
          <w:szCs w:val="26"/>
        </w:rPr>
      </w:pPr>
      <w:r w:rsidRPr="00A047EA">
        <w:rPr>
          <w:rFonts w:ascii="Times New Roman" w:eastAsia="Arial" w:hAnsi="Times New Roman"/>
          <w:bCs/>
          <w:sz w:val="26"/>
          <w:szCs w:val="26"/>
        </w:rPr>
        <w:t>ДОЛЖНОСТНЫЕ</w:t>
      </w:r>
      <w:r w:rsidRPr="00A047EA">
        <w:rPr>
          <w:rFonts w:ascii="Times New Roman" w:eastAsia="Arial" w:hAnsi="Times New Roman"/>
          <w:bCs/>
          <w:spacing w:val="-3"/>
          <w:sz w:val="26"/>
          <w:szCs w:val="26"/>
        </w:rPr>
        <w:t xml:space="preserve"> </w:t>
      </w:r>
      <w:r w:rsidRPr="00A047EA">
        <w:rPr>
          <w:rFonts w:ascii="Times New Roman" w:eastAsia="Arial" w:hAnsi="Times New Roman"/>
          <w:bCs/>
          <w:sz w:val="26"/>
          <w:szCs w:val="26"/>
        </w:rPr>
        <w:t>ОКЛАДЫ</w:t>
      </w:r>
    </w:p>
    <w:p w:rsidR="00340F27" w:rsidRPr="00A047EA" w:rsidRDefault="00340F27" w:rsidP="00340F27">
      <w:pPr>
        <w:widowControl w:val="0"/>
        <w:autoSpaceDE w:val="0"/>
        <w:autoSpaceDN w:val="0"/>
        <w:ind w:left="2508" w:right="2524"/>
        <w:jc w:val="center"/>
        <w:outlineLvl w:val="3"/>
        <w:rPr>
          <w:rFonts w:ascii="Times New Roman" w:eastAsia="Arial" w:hAnsi="Times New Roman"/>
          <w:bCs/>
          <w:sz w:val="26"/>
          <w:szCs w:val="26"/>
        </w:rPr>
      </w:pPr>
      <w:r w:rsidRPr="00A047EA">
        <w:rPr>
          <w:rFonts w:ascii="Times New Roman" w:eastAsia="Arial" w:hAnsi="Times New Roman"/>
          <w:bCs/>
          <w:sz w:val="26"/>
          <w:szCs w:val="26"/>
        </w:rPr>
        <w:t>руководителей</w:t>
      </w:r>
      <w:r w:rsidRPr="00A047EA">
        <w:rPr>
          <w:rFonts w:ascii="Times New Roman" w:eastAsia="Arial" w:hAnsi="Times New Roman"/>
          <w:bCs/>
          <w:spacing w:val="2"/>
          <w:sz w:val="26"/>
          <w:szCs w:val="26"/>
        </w:rPr>
        <w:t xml:space="preserve"> </w:t>
      </w:r>
      <w:r w:rsidRPr="00A047EA">
        <w:rPr>
          <w:rFonts w:ascii="Times New Roman" w:eastAsia="Arial" w:hAnsi="Times New Roman"/>
          <w:bCs/>
          <w:sz w:val="26"/>
          <w:szCs w:val="26"/>
        </w:rPr>
        <w:t>учреждения</w:t>
      </w:r>
    </w:p>
    <w:p w:rsidR="00340F27" w:rsidRPr="00A047EA" w:rsidRDefault="00340F27" w:rsidP="00340F27">
      <w:pPr>
        <w:widowControl w:val="0"/>
        <w:autoSpaceDE w:val="0"/>
        <w:autoSpaceDN w:val="0"/>
        <w:rPr>
          <w:rFonts w:ascii="Times New Roman" w:eastAsia="Microsoft Sans Serif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57"/>
        <w:gridCol w:w="2265"/>
      </w:tblGrid>
      <w:tr w:rsidR="00340F27" w:rsidRPr="00A047EA" w:rsidTr="00CB4D85">
        <w:tc>
          <w:tcPr>
            <w:tcW w:w="540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№</w:t>
            </w:r>
          </w:p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proofErr w:type="spellStart"/>
            <w:proofErr w:type="gramStart"/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/</w:t>
            </w:r>
            <w:proofErr w:type="spellStart"/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81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Наименование должности и требования</w:t>
            </w:r>
          </w:p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к квалификации</w:t>
            </w:r>
          </w:p>
        </w:tc>
        <w:tc>
          <w:tcPr>
            <w:tcW w:w="2268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Должностной оклад</w:t>
            </w:r>
          </w:p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(руб.)</w:t>
            </w:r>
          </w:p>
        </w:tc>
      </w:tr>
      <w:tr w:rsidR="00340F27" w:rsidRPr="00A047EA" w:rsidTr="00CB4D85">
        <w:tc>
          <w:tcPr>
            <w:tcW w:w="540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1</w:t>
            </w:r>
          </w:p>
        </w:tc>
        <w:tc>
          <w:tcPr>
            <w:tcW w:w="7081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3</w:t>
            </w:r>
          </w:p>
        </w:tc>
      </w:tr>
      <w:tr w:rsidR="00340F27" w:rsidRPr="00A047EA" w:rsidTr="00CB4D85">
        <w:tc>
          <w:tcPr>
            <w:tcW w:w="540" w:type="dxa"/>
            <w:vMerge w:val="restart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1</w:t>
            </w:r>
          </w:p>
        </w:tc>
        <w:tc>
          <w:tcPr>
            <w:tcW w:w="9349" w:type="dxa"/>
            <w:gridSpan w:val="2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Директор учреждения:</w:t>
            </w:r>
          </w:p>
        </w:tc>
      </w:tr>
      <w:tr w:rsidR="00340F27" w:rsidRPr="00A047EA" w:rsidTr="00CB4D85">
        <w:tc>
          <w:tcPr>
            <w:tcW w:w="540" w:type="dxa"/>
            <w:vMerge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7081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высшей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340F27" w:rsidRPr="00A047EA" w:rsidRDefault="00FE771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40 432</w:t>
            </w:r>
          </w:p>
        </w:tc>
      </w:tr>
      <w:tr w:rsidR="00340F27" w:rsidRPr="00A047EA" w:rsidTr="00CB4D85">
        <w:tc>
          <w:tcPr>
            <w:tcW w:w="540" w:type="dxa"/>
            <w:vMerge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7081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первой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340F27" w:rsidRPr="00A047EA" w:rsidRDefault="00FE771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39 254</w:t>
            </w:r>
          </w:p>
        </w:tc>
      </w:tr>
      <w:tr w:rsidR="00340F27" w:rsidRPr="00A047EA" w:rsidTr="00CB4D85">
        <w:tc>
          <w:tcPr>
            <w:tcW w:w="540" w:type="dxa"/>
            <w:vMerge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7081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второй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340F27" w:rsidRPr="00A047EA" w:rsidRDefault="00FE771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38 112</w:t>
            </w:r>
          </w:p>
        </w:tc>
      </w:tr>
      <w:tr w:rsidR="00340F27" w:rsidRPr="00A047EA" w:rsidTr="00CB4D85">
        <w:tc>
          <w:tcPr>
            <w:tcW w:w="540" w:type="dxa"/>
            <w:vMerge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7081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без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340F27" w:rsidRPr="00A047EA" w:rsidRDefault="00FE771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37 002</w:t>
            </w:r>
          </w:p>
        </w:tc>
      </w:tr>
      <w:tr w:rsidR="00340F27" w:rsidRPr="00A047EA" w:rsidTr="00CB4D85">
        <w:tc>
          <w:tcPr>
            <w:tcW w:w="540" w:type="dxa"/>
            <w:vMerge w:val="restart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2</w:t>
            </w:r>
          </w:p>
        </w:tc>
        <w:tc>
          <w:tcPr>
            <w:tcW w:w="9349" w:type="dxa"/>
            <w:gridSpan w:val="2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Заместитель директора учреждения, директор филиала</w:t>
            </w:r>
            <w:r>
              <w:rPr>
                <w:rFonts w:ascii="Times New Roman" w:eastAsia="Microsoft Sans Serif" w:hAnsi="Times New Roman"/>
                <w:sz w:val="26"/>
                <w:szCs w:val="26"/>
              </w:rPr>
              <w:t>, руководитель структурного подразделения</w:t>
            </w:r>
            <w:proofErr w:type="gramStart"/>
            <w:r>
              <w:rPr>
                <w:rFonts w:ascii="Times New Roman" w:eastAsia="Microsoft Sans Serif" w:hAnsi="Times New Roman"/>
                <w:sz w:val="26"/>
                <w:szCs w:val="26"/>
              </w:rPr>
              <w:t xml:space="preserve"> </w:t>
            </w: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340F27" w:rsidRPr="00A047EA" w:rsidTr="00CB4D85">
        <w:tc>
          <w:tcPr>
            <w:tcW w:w="540" w:type="dxa"/>
            <w:vMerge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7081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высшей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340F27" w:rsidRPr="00A047EA" w:rsidRDefault="00FE771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36 915</w:t>
            </w:r>
          </w:p>
        </w:tc>
      </w:tr>
      <w:tr w:rsidR="00340F27" w:rsidRPr="00A047EA" w:rsidTr="00CB4D85">
        <w:tc>
          <w:tcPr>
            <w:tcW w:w="540" w:type="dxa"/>
            <w:vMerge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7081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первой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340F27" w:rsidRPr="00A047EA" w:rsidRDefault="00FE771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35 841</w:t>
            </w:r>
          </w:p>
        </w:tc>
      </w:tr>
      <w:tr w:rsidR="00340F27" w:rsidRPr="00A047EA" w:rsidTr="00CB4D85">
        <w:tc>
          <w:tcPr>
            <w:tcW w:w="540" w:type="dxa"/>
            <w:vMerge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7081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второй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340F27" w:rsidRPr="00A047EA" w:rsidRDefault="00FE771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34 796</w:t>
            </w:r>
          </w:p>
        </w:tc>
      </w:tr>
      <w:tr w:rsidR="00340F27" w:rsidRPr="00A047EA" w:rsidTr="00CB4D85">
        <w:tc>
          <w:tcPr>
            <w:tcW w:w="540" w:type="dxa"/>
            <w:vMerge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7081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без квалификационной категории</w:t>
            </w:r>
          </w:p>
        </w:tc>
        <w:tc>
          <w:tcPr>
            <w:tcW w:w="2268" w:type="dxa"/>
            <w:shd w:val="clear" w:color="auto" w:fill="auto"/>
          </w:tcPr>
          <w:p w:rsidR="00340F27" w:rsidRPr="00A047EA" w:rsidRDefault="00FE771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33 783</w:t>
            </w:r>
          </w:p>
        </w:tc>
      </w:tr>
      <w:tr w:rsidR="00340F27" w:rsidRPr="00A047EA" w:rsidTr="00CB4D85">
        <w:tc>
          <w:tcPr>
            <w:tcW w:w="540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3</w:t>
            </w:r>
          </w:p>
        </w:tc>
        <w:tc>
          <w:tcPr>
            <w:tcW w:w="7081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Главный инженер, главный энергетик, главный экономист</w:t>
            </w:r>
          </w:p>
        </w:tc>
        <w:tc>
          <w:tcPr>
            <w:tcW w:w="2268" w:type="dxa"/>
            <w:shd w:val="clear" w:color="auto" w:fill="auto"/>
          </w:tcPr>
          <w:p w:rsidR="00340F27" w:rsidRPr="00A047EA" w:rsidRDefault="00FE771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33 343</w:t>
            </w:r>
          </w:p>
        </w:tc>
      </w:tr>
      <w:tr w:rsidR="00340F27" w:rsidRPr="00A047EA" w:rsidTr="00CB4D85">
        <w:tc>
          <w:tcPr>
            <w:tcW w:w="540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4</w:t>
            </w:r>
          </w:p>
        </w:tc>
        <w:tc>
          <w:tcPr>
            <w:tcW w:w="7081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Заведующий отделением (по виду спорта или группе видов спорта)</w:t>
            </w:r>
            <w:r>
              <w:rPr>
                <w:rFonts w:ascii="Times New Roman" w:eastAsia="Microsoft Sans Serif" w:hAnsi="Times New Roman"/>
                <w:sz w:val="26"/>
                <w:szCs w:val="26"/>
              </w:rPr>
              <w:t>, заведующий отделением по виду спорта</w:t>
            </w:r>
          </w:p>
        </w:tc>
        <w:tc>
          <w:tcPr>
            <w:tcW w:w="2268" w:type="dxa"/>
            <w:shd w:val="clear" w:color="auto" w:fill="auto"/>
          </w:tcPr>
          <w:p w:rsidR="00340F27" w:rsidRPr="00A047EA" w:rsidRDefault="00FE771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32 175</w:t>
            </w:r>
          </w:p>
        </w:tc>
      </w:tr>
      <w:tr w:rsidR="00340F27" w:rsidRPr="00A047EA" w:rsidTr="00CB4D85">
        <w:tc>
          <w:tcPr>
            <w:tcW w:w="540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5</w:t>
            </w:r>
          </w:p>
        </w:tc>
        <w:tc>
          <w:tcPr>
            <w:tcW w:w="7081" w:type="dxa"/>
            <w:shd w:val="clear" w:color="auto" w:fill="auto"/>
          </w:tcPr>
          <w:p w:rsidR="00340F27" w:rsidRPr="00A047EA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A047EA">
              <w:rPr>
                <w:rFonts w:ascii="Times New Roman" w:eastAsia="Microsoft Sans Serif" w:hAnsi="Times New Roman"/>
                <w:sz w:val="26"/>
                <w:szCs w:val="26"/>
              </w:rPr>
              <w:t>Заведующий спортивным сооружением,  начальник отдела</w:t>
            </w:r>
          </w:p>
        </w:tc>
        <w:tc>
          <w:tcPr>
            <w:tcW w:w="2268" w:type="dxa"/>
            <w:shd w:val="clear" w:color="auto" w:fill="auto"/>
          </w:tcPr>
          <w:p w:rsidR="00340F27" w:rsidRPr="00A047EA" w:rsidRDefault="00FE771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32 175</w:t>
            </w:r>
          </w:p>
        </w:tc>
      </w:tr>
      <w:tr w:rsidR="00FE7711" w:rsidRPr="00A047EA" w:rsidTr="00CB4D85">
        <w:tc>
          <w:tcPr>
            <w:tcW w:w="540" w:type="dxa"/>
            <w:shd w:val="clear" w:color="auto" w:fill="auto"/>
          </w:tcPr>
          <w:p w:rsidR="00FE7711" w:rsidRPr="00A047EA" w:rsidRDefault="00FE771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6</w:t>
            </w:r>
          </w:p>
        </w:tc>
        <w:tc>
          <w:tcPr>
            <w:tcW w:w="7081" w:type="dxa"/>
            <w:shd w:val="clear" w:color="auto" w:fill="auto"/>
          </w:tcPr>
          <w:p w:rsidR="00FE7711" w:rsidRPr="00A047EA" w:rsidRDefault="00FE7711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268" w:type="dxa"/>
            <w:shd w:val="clear" w:color="auto" w:fill="auto"/>
          </w:tcPr>
          <w:p w:rsidR="00FE7711" w:rsidRDefault="00FE771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31 053</w:t>
            </w:r>
          </w:p>
        </w:tc>
      </w:tr>
    </w:tbl>
    <w:p w:rsidR="00340F27" w:rsidRPr="00A047EA" w:rsidRDefault="00340F27" w:rsidP="00340F27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340F27" w:rsidRPr="008110B9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  <w:r w:rsidRPr="008110B9">
        <w:rPr>
          <w:rFonts w:ascii="Times New Roman" w:eastAsia="Microsoft Sans Serif" w:hAnsi="Times New Roman"/>
          <w:sz w:val="26"/>
          <w:szCs w:val="26"/>
        </w:rPr>
        <w:t>Приложение 2</w:t>
      </w:r>
    </w:p>
    <w:p w:rsidR="00340F27" w:rsidRPr="008110B9" w:rsidRDefault="00340F27" w:rsidP="00340F27">
      <w:pPr>
        <w:widowControl w:val="0"/>
        <w:autoSpaceDE w:val="0"/>
        <w:autoSpaceDN w:val="0"/>
        <w:ind w:left="7371" w:right="160"/>
        <w:outlineLvl w:val="2"/>
        <w:rPr>
          <w:rFonts w:ascii="Times New Roman" w:eastAsia="Microsoft Sans Serif" w:hAnsi="Times New Roman"/>
          <w:sz w:val="26"/>
          <w:szCs w:val="26"/>
        </w:rPr>
      </w:pPr>
      <w:r w:rsidRPr="008110B9">
        <w:rPr>
          <w:rFonts w:ascii="Times New Roman" w:eastAsia="Microsoft Sans Serif" w:hAnsi="Times New Roman"/>
          <w:sz w:val="26"/>
          <w:szCs w:val="26"/>
        </w:rPr>
        <w:t>к Положению</w:t>
      </w:r>
    </w:p>
    <w:p w:rsidR="00340F27" w:rsidRPr="008110B9" w:rsidRDefault="00340F27" w:rsidP="00340F27">
      <w:pPr>
        <w:widowControl w:val="0"/>
        <w:autoSpaceDE w:val="0"/>
        <w:autoSpaceDN w:val="0"/>
        <w:ind w:right="160"/>
        <w:rPr>
          <w:rFonts w:ascii="Times New Roman" w:eastAsia="Microsoft Sans Serif" w:hAnsi="Times New Roman"/>
          <w:sz w:val="26"/>
          <w:szCs w:val="26"/>
        </w:rPr>
      </w:pPr>
    </w:p>
    <w:p w:rsidR="00340F27" w:rsidRPr="008110B9" w:rsidRDefault="00340F27" w:rsidP="00340F27">
      <w:pPr>
        <w:widowControl w:val="0"/>
        <w:autoSpaceDE w:val="0"/>
        <w:autoSpaceDN w:val="0"/>
        <w:ind w:right="160"/>
        <w:outlineLvl w:val="2"/>
        <w:rPr>
          <w:rFonts w:ascii="Times New Roman" w:eastAsia="Arial" w:hAnsi="Times New Roman"/>
          <w:bCs/>
          <w:sz w:val="26"/>
          <w:szCs w:val="26"/>
        </w:rPr>
      </w:pPr>
    </w:p>
    <w:p w:rsidR="00340F27" w:rsidRPr="008110B9" w:rsidRDefault="00340F27" w:rsidP="00340F27">
      <w:pPr>
        <w:widowControl w:val="0"/>
        <w:autoSpaceDE w:val="0"/>
        <w:autoSpaceDN w:val="0"/>
        <w:ind w:right="160"/>
        <w:outlineLvl w:val="2"/>
        <w:rPr>
          <w:rFonts w:ascii="Times New Roman" w:eastAsia="Arial" w:hAnsi="Times New Roman"/>
          <w:bCs/>
          <w:sz w:val="26"/>
          <w:szCs w:val="26"/>
        </w:rPr>
      </w:pPr>
    </w:p>
    <w:p w:rsidR="00340F27" w:rsidRPr="008110B9" w:rsidRDefault="00340F27" w:rsidP="00340F27">
      <w:pPr>
        <w:widowControl w:val="0"/>
        <w:autoSpaceDE w:val="0"/>
        <w:autoSpaceDN w:val="0"/>
        <w:ind w:right="160"/>
        <w:jc w:val="center"/>
        <w:outlineLvl w:val="2"/>
        <w:rPr>
          <w:rFonts w:ascii="Times New Roman" w:eastAsia="Arial" w:hAnsi="Times New Roman"/>
          <w:bCs/>
          <w:sz w:val="26"/>
          <w:szCs w:val="26"/>
        </w:rPr>
      </w:pPr>
      <w:r w:rsidRPr="008110B9">
        <w:rPr>
          <w:rFonts w:ascii="Times New Roman" w:eastAsia="Arial" w:hAnsi="Times New Roman"/>
          <w:bCs/>
          <w:sz w:val="26"/>
          <w:szCs w:val="26"/>
        </w:rPr>
        <w:t>ДОЛЖНОСТНЫЕ ОКЛАДЫ</w:t>
      </w:r>
    </w:p>
    <w:p w:rsidR="00340F27" w:rsidRPr="008110B9" w:rsidRDefault="00340F27" w:rsidP="00340F27">
      <w:pPr>
        <w:widowControl w:val="0"/>
        <w:autoSpaceDE w:val="0"/>
        <w:autoSpaceDN w:val="0"/>
        <w:ind w:right="160"/>
        <w:jc w:val="center"/>
        <w:outlineLvl w:val="2"/>
        <w:rPr>
          <w:rFonts w:ascii="Times New Roman" w:eastAsia="Arial" w:hAnsi="Times New Roman"/>
          <w:bCs/>
          <w:sz w:val="26"/>
          <w:szCs w:val="26"/>
        </w:rPr>
      </w:pPr>
      <w:r w:rsidRPr="008110B9">
        <w:rPr>
          <w:rFonts w:ascii="Times New Roman" w:eastAsia="Arial" w:hAnsi="Times New Roman"/>
          <w:bCs/>
          <w:sz w:val="26"/>
          <w:szCs w:val="26"/>
        </w:rPr>
        <w:t>(ставки заработной платы) педагогических работников,</w:t>
      </w:r>
    </w:p>
    <w:p w:rsidR="00340F27" w:rsidRPr="008110B9" w:rsidRDefault="00340F27" w:rsidP="00340F27">
      <w:pPr>
        <w:widowControl w:val="0"/>
        <w:autoSpaceDE w:val="0"/>
        <w:autoSpaceDN w:val="0"/>
        <w:ind w:right="160"/>
        <w:jc w:val="center"/>
        <w:outlineLvl w:val="2"/>
        <w:rPr>
          <w:rFonts w:ascii="Times New Roman" w:eastAsia="Arial" w:hAnsi="Times New Roman"/>
          <w:bCs/>
          <w:sz w:val="26"/>
          <w:szCs w:val="26"/>
        </w:rPr>
      </w:pPr>
      <w:r w:rsidRPr="008110B9">
        <w:rPr>
          <w:rFonts w:ascii="Times New Roman" w:eastAsia="Arial" w:hAnsi="Times New Roman"/>
          <w:bCs/>
          <w:sz w:val="26"/>
          <w:szCs w:val="26"/>
        </w:rPr>
        <w:t>должностные оклады специалистов и служащих</w:t>
      </w:r>
    </w:p>
    <w:p w:rsidR="00340F27" w:rsidRPr="008110B9" w:rsidRDefault="00340F27" w:rsidP="00340F27">
      <w:pPr>
        <w:widowControl w:val="0"/>
        <w:autoSpaceDE w:val="0"/>
        <w:autoSpaceDN w:val="0"/>
        <w:ind w:right="160"/>
        <w:jc w:val="center"/>
        <w:outlineLvl w:val="2"/>
        <w:rPr>
          <w:rFonts w:ascii="Times New Roman" w:eastAsia="Arial" w:hAnsi="Times New Roman"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999"/>
        <w:gridCol w:w="2323"/>
      </w:tblGrid>
      <w:tr w:rsidR="00340F27" w:rsidRPr="008110B9" w:rsidTr="00CB4D85">
        <w:tc>
          <w:tcPr>
            <w:tcW w:w="567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№</w:t>
            </w:r>
          </w:p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proofErr w:type="spellStart"/>
            <w:proofErr w:type="gramStart"/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/</w:t>
            </w:r>
            <w:proofErr w:type="spellStart"/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Наименование должности и требования</w:t>
            </w:r>
          </w:p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к квалификации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Должностной оклад</w:t>
            </w:r>
          </w:p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(руб.)</w:t>
            </w:r>
          </w:p>
        </w:tc>
      </w:tr>
      <w:tr w:rsidR="00340F27" w:rsidRPr="008110B9" w:rsidTr="00CB4D85">
        <w:tc>
          <w:tcPr>
            <w:tcW w:w="567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1</w:t>
            </w: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3</w:t>
            </w:r>
          </w:p>
        </w:tc>
      </w:tr>
      <w:tr w:rsidR="00340F27" w:rsidRPr="008110B9" w:rsidTr="00CB4D85">
        <w:tc>
          <w:tcPr>
            <w:tcW w:w="567" w:type="dxa"/>
            <w:vMerge w:val="restart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1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Старший тренер-преподаватель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высшей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32 041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первой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31 053</w:t>
            </w:r>
          </w:p>
        </w:tc>
      </w:tr>
      <w:tr w:rsidR="00340F27" w:rsidRPr="008110B9" w:rsidTr="00CB4D85">
        <w:tc>
          <w:tcPr>
            <w:tcW w:w="567" w:type="dxa"/>
            <w:vMerge w:val="restart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2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Старший инструктор-методист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высшей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32 041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первой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31 053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без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30 064</w:t>
            </w:r>
          </w:p>
        </w:tc>
      </w:tr>
      <w:tr w:rsidR="00340F27" w:rsidRPr="008110B9" w:rsidTr="00CB4D85">
        <w:tc>
          <w:tcPr>
            <w:tcW w:w="567" w:type="dxa"/>
            <w:vMerge w:val="restart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3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Тренер-преподаватель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высшей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31 053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первой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29 105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без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26 517</w:t>
            </w:r>
          </w:p>
        </w:tc>
      </w:tr>
      <w:tr w:rsidR="00340F27" w:rsidRPr="008110B9" w:rsidTr="00CB4D85">
        <w:tc>
          <w:tcPr>
            <w:tcW w:w="567" w:type="dxa"/>
            <w:vMerge w:val="restart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4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340F27" w:rsidRPr="008110B9" w:rsidRDefault="00340F27" w:rsidP="00077943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Инструктор-методист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высшей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31 053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первой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29 105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без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26 517</w:t>
            </w:r>
          </w:p>
        </w:tc>
      </w:tr>
      <w:tr w:rsidR="00340F27" w:rsidRPr="008110B9" w:rsidTr="00CB4D85">
        <w:tc>
          <w:tcPr>
            <w:tcW w:w="567" w:type="dxa"/>
            <w:vMerge w:val="restart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5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Старший воспитатель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высшей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33 146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первой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32 041</w:t>
            </w:r>
          </w:p>
        </w:tc>
      </w:tr>
      <w:tr w:rsidR="00340F27" w:rsidRPr="008110B9" w:rsidTr="00CB4D85">
        <w:tc>
          <w:tcPr>
            <w:tcW w:w="567" w:type="dxa"/>
            <w:vMerge w:val="restart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6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Воспитатель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высшей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32 041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первой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31 053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без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29 105</w:t>
            </w:r>
          </w:p>
        </w:tc>
      </w:tr>
      <w:tr w:rsidR="00340F27" w:rsidRPr="008110B9" w:rsidTr="00CB4D85">
        <w:tc>
          <w:tcPr>
            <w:tcW w:w="567" w:type="dxa"/>
            <w:vMerge w:val="restart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7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Педагог-психолог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высшей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32 041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первой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31 053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без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29 105</w:t>
            </w:r>
          </w:p>
        </w:tc>
      </w:tr>
      <w:tr w:rsidR="00340F27" w:rsidRPr="008110B9" w:rsidTr="00CB4D85">
        <w:tc>
          <w:tcPr>
            <w:tcW w:w="567" w:type="dxa"/>
            <w:vMerge w:val="restart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8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 xml:space="preserve">Концертмейстер 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высшей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31 053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первой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29 105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без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077943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26 517</w:t>
            </w:r>
          </w:p>
        </w:tc>
      </w:tr>
      <w:tr w:rsidR="00340F27" w:rsidRPr="008110B9" w:rsidTr="00CB4D85">
        <w:tc>
          <w:tcPr>
            <w:tcW w:w="567" w:type="dxa"/>
            <w:vMerge w:val="restart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9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Хореограф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  <w:vAlign w:val="center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spacing w:before="32" w:line="213" w:lineRule="exact"/>
              <w:ind w:left="11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высшей</w:t>
            </w:r>
            <w:r w:rsidRPr="008110B9">
              <w:rPr>
                <w:rFonts w:ascii="Times New Roman" w:eastAsia="Microsoft Sans Serif" w:hAnsi="Times New Roman"/>
                <w:spacing w:val="6"/>
                <w:sz w:val="26"/>
                <w:szCs w:val="26"/>
              </w:rPr>
              <w:t xml:space="preserve"> </w:t>
            </w: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квалификационной</w:t>
            </w:r>
            <w:r w:rsidRPr="008110B9">
              <w:rPr>
                <w:rFonts w:ascii="Times New Roman" w:eastAsia="Microsoft Sans Serif" w:hAnsi="Times New Roman"/>
                <w:spacing w:val="7"/>
                <w:sz w:val="26"/>
                <w:szCs w:val="26"/>
              </w:rPr>
              <w:t xml:space="preserve"> </w:t>
            </w: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категории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40F27" w:rsidRPr="008110B9" w:rsidRDefault="00340F27" w:rsidP="00077943">
            <w:pPr>
              <w:widowControl w:val="0"/>
              <w:autoSpaceDE w:val="0"/>
              <w:autoSpaceDN w:val="0"/>
              <w:spacing w:before="32" w:line="213" w:lineRule="exact"/>
              <w:ind w:right="459"/>
              <w:jc w:val="center"/>
              <w:rPr>
                <w:rFonts w:ascii="Times New Roman" w:eastAsia="Microsoft Sans Serif" w:hAnsi="Times New Roman"/>
                <w:w w:val="105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w w:val="105"/>
                <w:sz w:val="26"/>
                <w:szCs w:val="26"/>
              </w:rPr>
              <w:t xml:space="preserve">       </w:t>
            </w:r>
            <w:r w:rsidR="00077943">
              <w:rPr>
                <w:rFonts w:ascii="Times New Roman" w:eastAsia="Microsoft Sans Serif" w:hAnsi="Times New Roman"/>
                <w:w w:val="105"/>
                <w:sz w:val="26"/>
                <w:szCs w:val="26"/>
              </w:rPr>
              <w:t>29 934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  <w:vAlign w:val="center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spacing w:before="32" w:line="213" w:lineRule="exact"/>
              <w:ind w:left="11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первой</w:t>
            </w:r>
            <w:r w:rsidRPr="008110B9">
              <w:rPr>
                <w:rFonts w:ascii="Times New Roman" w:eastAsia="Microsoft Sans Serif" w:hAnsi="Times New Roman"/>
                <w:spacing w:val="3"/>
                <w:sz w:val="26"/>
                <w:szCs w:val="26"/>
              </w:rPr>
              <w:t xml:space="preserve"> </w:t>
            </w: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квалификационной</w:t>
            </w:r>
            <w:r w:rsidRPr="008110B9">
              <w:rPr>
                <w:rFonts w:ascii="Times New Roman" w:eastAsia="Microsoft Sans Serif" w:hAnsi="Times New Roman"/>
                <w:spacing w:val="4"/>
                <w:sz w:val="26"/>
                <w:szCs w:val="26"/>
              </w:rPr>
              <w:t xml:space="preserve"> </w:t>
            </w: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категории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40F27" w:rsidRPr="008110B9" w:rsidRDefault="00340F27" w:rsidP="00D02628">
            <w:pPr>
              <w:widowControl w:val="0"/>
              <w:autoSpaceDE w:val="0"/>
              <w:autoSpaceDN w:val="0"/>
              <w:spacing w:before="32" w:line="213" w:lineRule="exact"/>
              <w:ind w:right="459"/>
              <w:jc w:val="center"/>
              <w:rPr>
                <w:rFonts w:ascii="Times New Roman" w:eastAsia="Microsoft Sans Serif" w:hAnsi="Times New Roman"/>
                <w:w w:val="105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w w:val="105"/>
                <w:sz w:val="26"/>
                <w:szCs w:val="26"/>
              </w:rPr>
              <w:t xml:space="preserve">        </w:t>
            </w:r>
            <w:r w:rsidR="00D02628">
              <w:rPr>
                <w:rFonts w:ascii="Times New Roman" w:eastAsia="Microsoft Sans Serif" w:hAnsi="Times New Roman"/>
                <w:w w:val="105"/>
                <w:sz w:val="26"/>
                <w:szCs w:val="26"/>
              </w:rPr>
              <w:t>27 795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  <w:vAlign w:val="center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spacing w:before="32" w:line="213" w:lineRule="exact"/>
              <w:ind w:left="11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второй</w:t>
            </w:r>
            <w:r w:rsidRPr="008110B9">
              <w:rPr>
                <w:rFonts w:ascii="Times New Roman" w:eastAsia="Microsoft Sans Serif" w:hAnsi="Times New Roman"/>
                <w:spacing w:val="5"/>
                <w:sz w:val="26"/>
                <w:szCs w:val="26"/>
              </w:rPr>
              <w:t xml:space="preserve"> </w:t>
            </w: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квалификационной</w:t>
            </w:r>
            <w:r w:rsidRPr="008110B9">
              <w:rPr>
                <w:rFonts w:ascii="Times New Roman" w:eastAsia="Microsoft Sans Serif" w:hAnsi="Times New Roman"/>
                <w:spacing w:val="5"/>
                <w:sz w:val="26"/>
                <w:szCs w:val="26"/>
              </w:rPr>
              <w:t xml:space="preserve"> </w:t>
            </w: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категории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40F27" w:rsidRPr="008110B9" w:rsidRDefault="00340F27" w:rsidP="00D02628">
            <w:pPr>
              <w:widowControl w:val="0"/>
              <w:autoSpaceDE w:val="0"/>
              <w:autoSpaceDN w:val="0"/>
              <w:spacing w:before="32" w:line="213" w:lineRule="exact"/>
              <w:ind w:right="317"/>
              <w:jc w:val="center"/>
              <w:rPr>
                <w:rFonts w:ascii="Times New Roman" w:eastAsia="Microsoft Sans Serif" w:hAnsi="Times New Roman"/>
                <w:w w:val="105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w w:val="105"/>
                <w:sz w:val="26"/>
                <w:szCs w:val="26"/>
              </w:rPr>
              <w:t xml:space="preserve">      </w:t>
            </w:r>
            <w:r w:rsidR="00D02628">
              <w:rPr>
                <w:rFonts w:ascii="Times New Roman" w:eastAsia="Microsoft Sans Serif" w:hAnsi="Times New Roman"/>
                <w:w w:val="105"/>
                <w:sz w:val="26"/>
                <w:szCs w:val="26"/>
              </w:rPr>
              <w:t>25 659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  <w:vAlign w:val="center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spacing w:before="32" w:line="213" w:lineRule="exact"/>
              <w:ind w:left="11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без</w:t>
            </w:r>
            <w:r w:rsidRPr="008110B9">
              <w:rPr>
                <w:rFonts w:ascii="Times New Roman" w:eastAsia="Microsoft Sans Serif" w:hAnsi="Times New Roman"/>
                <w:spacing w:val="4"/>
                <w:sz w:val="26"/>
                <w:szCs w:val="26"/>
              </w:rPr>
              <w:t xml:space="preserve"> </w:t>
            </w: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квалификационной категории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40F27" w:rsidRPr="008110B9" w:rsidRDefault="00340F27" w:rsidP="00D02628">
            <w:pPr>
              <w:widowControl w:val="0"/>
              <w:autoSpaceDE w:val="0"/>
              <w:autoSpaceDN w:val="0"/>
              <w:spacing w:before="32" w:line="213" w:lineRule="exact"/>
              <w:ind w:right="317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w w:val="105"/>
                <w:sz w:val="26"/>
                <w:szCs w:val="26"/>
              </w:rPr>
              <w:t xml:space="preserve">           </w:t>
            </w:r>
            <w:r w:rsidR="00D02628">
              <w:rPr>
                <w:rFonts w:ascii="Times New Roman" w:eastAsia="Microsoft Sans Serif" w:hAnsi="Times New Roman"/>
                <w:w w:val="105"/>
                <w:sz w:val="26"/>
                <w:szCs w:val="26"/>
              </w:rPr>
              <w:t>23 519</w:t>
            </w:r>
          </w:p>
        </w:tc>
      </w:tr>
      <w:tr w:rsidR="00D02628" w:rsidRPr="008110B9" w:rsidTr="00D40044">
        <w:tc>
          <w:tcPr>
            <w:tcW w:w="567" w:type="dxa"/>
            <w:vMerge w:val="restart"/>
            <w:shd w:val="clear" w:color="auto" w:fill="auto"/>
          </w:tcPr>
          <w:p w:rsidR="00D02628" w:rsidRPr="008110B9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10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D02628" w:rsidRPr="008110B9" w:rsidRDefault="00D02628" w:rsidP="00D02628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Техник по эксплуатаци</w:t>
            </w:r>
            <w:r>
              <w:rPr>
                <w:rFonts w:ascii="Times New Roman" w:eastAsia="Microsoft Sans Serif" w:hAnsi="Times New Roman"/>
                <w:sz w:val="26"/>
                <w:szCs w:val="26"/>
              </w:rPr>
              <w:t xml:space="preserve">и и ремонту спортивной техники и снаряжения, </w:t>
            </w: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специалист по п</w:t>
            </w:r>
            <w:r>
              <w:rPr>
                <w:rFonts w:ascii="Times New Roman" w:eastAsia="Microsoft Sans Serif" w:hAnsi="Times New Roman"/>
                <w:sz w:val="26"/>
                <w:szCs w:val="26"/>
              </w:rPr>
              <w:t>одготовке спортивного инвентаря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высшей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31 053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первой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29 934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второй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27 735</w:t>
            </w:r>
          </w:p>
        </w:tc>
      </w:tr>
      <w:tr w:rsidR="00340F27" w:rsidRPr="008110B9" w:rsidTr="00CB4D85">
        <w:tc>
          <w:tcPr>
            <w:tcW w:w="567" w:type="dxa"/>
            <w:vMerge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без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25 659</w:t>
            </w:r>
          </w:p>
        </w:tc>
      </w:tr>
      <w:tr w:rsidR="00340F27" w:rsidRPr="008110B9" w:rsidTr="00CB4D85">
        <w:tc>
          <w:tcPr>
            <w:tcW w:w="567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11</w:t>
            </w: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Тренер-консультант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29 105</w:t>
            </w:r>
          </w:p>
        </w:tc>
      </w:tr>
      <w:tr w:rsidR="00340F27" w:rsidRPr="008110B9" w:rsidTr="00CB4D85">
        <w:tc>
          <w:tcPr>
            <w:tcW w:w="567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12</w:t>
            </w: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Психолог (спортивный)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29 105</w:t>
            </w:r>
          </w:p>
        </w:tc>
      </w:tr>
      <w:tr w:rsidR="00340F27" w:rsidRPr="008110B9" w:rsidTr="00CB4D85">
        <w:tc>
          <w:tcPr>
            <w:tcW w:w="567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13</w:t>
            </w:r>
          </w:p>
        </w:tc>
        <w:tc>
          <w:tcPr>
            <w:tcW w:w="6999" w:type="dxa"/>
            <w:shd w:val="clear" w:color="auto" w:fill="auto"/>
          </w:tcPr>
          <w:p w:rsidR="00340F27" w:rsidRPr="008110B9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Специалист по антидопинговому обеспечению</w:t>
            </w:r>
          </w:p>
        </w:tc>
        <w:tc>
          <w:tcPr>
            <w:tcW w:w="2323" w:type="dxa"/>
            <w:shd w:val="clear" w:color="auto" w:fill="auto"/>
          </w:tcPr>
          <w:p w:rsidR="00340F27" w:rsidRPr="008110B9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25 659</w:t>
            </w:r>
          </w:p>
        </w:tc>
      </w:tr>
      <w:tr w:rsidR="00D02628" w:rsidRPr="008110B9" w:rsidTr="00D7349D">
        <w:tc>
          <w:tcPr>
            <w:tcW w:w="567" w:type="dxa"/>
            <w:vMerge w:val="restart"/>
            <w:shd w:val="clear" w:color="auto" w:fill="auto"/>
          </w:tcPr>
          <w:p w:rsidR="00D02628" w:rsidRPr="008110B9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14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D02628" w:rsidRDefault="00D02628" w:rsidP="00D02628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И</w:t>
            </w:r>
            <w:r w:rsidRPr="00AE2D72">
              <w:rPr>
                <w:rFonts w:ascii="Times New Roman" w:eastAsia="Microsoft Sans Serif" w:hAnsi="Times New Roman"/>
                <w:sz w:val="26"/>
                <w:szCs w:val="26"/>
              </w:rPr>
              <w:t>нструктор по спорту,</w:t>
            </w:r>
            <w:r w:rsidRPr="00AE2D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инструктор по адаптивной физической культуре </w:t>
            </w:r>
          </w:p>
        </w:tc>
      </w:tr>
      <w:tr w:rsidR="00D02628" w:rsidRPr="008110B9" w:rsidTr="00CB4D85">
        <w:tc>
          <w:tcPr>
            <w:tcW w:w="567" w:type="dxa"/>
            <w:vMerge/>
            <w:shd w:val="clear" w:color="auto" w:fill="auto"/>
          </w:tcPr>
          <w:p w:rsidR="00D02628" w:rsidRPr="008110B9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D02628" w:rsidRPr="008110B9" w:rsidRDefault="00D02628" w:rsidP="00C569C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высшей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D02628" w:rsidRDefault="00D02628" w:rsidP="00C569C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29 934</w:t>
            </w:r>
          </w:p>
        </w:tc>
      </w:tr>
      <w:tr w:rsidR="00D02628" w:rsidRPr="008110B9" w:rsidTr="00CB4D85">
        <w:tc>
          <w:tcPr>
            <w:tcW w:w="567" w:type="dxa"/>
            <w:vMerge/>
            <w:shd w:val="clear" w:color="auto" w:fill="auto"/>
          </w:tcPr>
          <w:p w:rsidR="00D02628" w:rsidRPr="008110B9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D02628" w:rsidRPr="008110B9" w:rsidRDefault="00D02628" w:rsidP="00C569C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первой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D02628" w:rsidRDefault="00D02628" w:rsidP="00C569C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27 795</w:t>
            </w:r>
          </w:p>
        </w:tc>
      </w:tr>
      <w:tr w:rsidR="00D02628" w:rsidRPr="008110B9" w:rsidTr="00CB4D85">
        <w:tc>
          <w:tcPr>
            <w:tcW w:w="567" w:type="dxa"/>
            <w:vMerge/>
            <w:shd w:val="clear" w:color="auto" w:fill="auto"/>
          </w:tcPr>
          <w:p w:rsidR="00D02628" w:rsidRPr="008110B9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D02628" w:rsidRPr="008110B9" w:rsidRDefault="00D02628" w:rsidP="00C569C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второй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D02628" w:rsidRDefault="00D02628" w:rsidP="00C569C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25 659</w:t>
            </w:r>
          </w:p>
        </w:tc>
      </w:tr>
      <w:tr w:rsidR="00D02628" w:rsidRPr="008110B9" w:rsidTr="00CB4D85">
        <w:tc>
          <w:tcPr>
            <w:tcW w:w="567" w:type="dxa"/>
            <w:vMerge/>
            <w:shd w:val="clear" w:color="auto" w:fill="auto"/>
          </w:tcPr>
          <w:p w:rsidR="00D02628" w:rsidRPr="008110B9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6999" w:type="dxa"/>
            <w:shd w:val="clear" w:color="auto" w:fill="auto"/>
          </w:tcPr>
          <w:p w:rsidR="00D02628" w:rsidRPr="008110B9" w:rsidRDefault="00D02628" w:rsidP="00C569C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без квалификационной категории</w:t>
            </w:r>
          </w:p>
        </w:tc>
        <w:tc>
          <w:tcPr>
            <w:tcW w:w="2323" w:type="dxa"/>
            <w:shd w:val="clear" w:color="auto" w:fill="auto"/>
          </w:tcPr>
          <w:p w:rsidR="00D02628" w:rsidRDefault="00D02628" w:rsidP="00C569C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23 519</w:t>
            </w:r>
          </w:p>
        </w:tc>
      </w:tr>
      <w:tr w:rsidR="00D02628" w:rsidRPr="008110B9" w:rsidTr="00CB4D85">
        <w:tc>
          <w:tcPr>
            <w:tcW w:w="567" w:type="dxa"/>
            <w:shd w:val="clear" w:color="auto" w:fill="auto"/>
          </w:tcPr>
          <w:p w:rsidR="00D02628" w:rsidRPr="008110B9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15</w:t>
            </w:r>
          </w:p>
        </w:tc>
        <w:tc>
          <w:tcPr>
            <w:tcW w:w="6999" w:type="dxa"/>
            <w:shd w:val="clear" w:color="auto" w:fill="auto"/>
          </w:tcPr>
          <w:p w:rsidR="00D02628" w:rsidRPr="008110B9" w:rsidRDefault="00D02628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8110B9">
              <w:rPr>
                <w:rFonts w:ascii="Times New Roman" w:eastAsia="Microsoft Sans Serif" w:hAnsi="Times New Roman"/>
                <w:sz w:val="26"/>
                <w:szCs w:val="26"/>
              </w:rPr>
              <w:t>Спортсмен ведущий</w:t>
            </w:r>
          </w:p>
        </w:tc>
        <w:tc>
          <w:tcPr>
            <w:tcW w:w="2323" w:type="dxa"/>
            <w:shd w:val="clear" w:color="auto" w:fill="auto"/>
          </w:tcPr>
          <w:p w:rsidR="00D02628" w:rsidRPr="008110B9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21 796</w:t>
            </w:r>
          </w:p>
        </w:tc>
      </w:tr>
      <w:tr w:rsidR="00D02628" w:rsidRPr="008110B9" w:rsidTr="00CB4D85">
        <w:tc>
          <w:tcPr>
            <w:tcW w:w="567" w:type="dxa"/>
            <w:shd w:val="clear" w:color="auto" w:fill="auto"/>
          </w:tcPr>
          <w:p w:rsidR="00D02628" w:rsidRPr="008110B9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16</w:t>
            </w:r>
          </w:p>
        </w:tc>
        <w:tc>
          <w:tcPr>
            <w:tcW w:w="6999" w:type="dxa"/>
            <w:shd w:val="clear" w:color="auto" w:fill="auto"/>
          </w:tcPr>
          <w:p w:rsidR="00D02628" w:rsidRPr="00AE2D72" w:rsidRDefault="00D02628" w:rsidP="00CB4D85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2D72">
              <w:rPr>
                <w:rFonts w:ascii="Times New Roman" w:hAnsi="Times New Roman"/>
                <w:color w:val="000000"/>
                <w:sz w:val="26"/>
                <w:szCs w:val="26"/>
              </w:rPr>
              <w:t>Помощник тренера</w:t>
            </w:r>
          </w:p>
        </w:tc>
        <w:tc>
          <w:tcPr>
            <w:tcW w:w="2323" w:type="dxa"/>
            <w:shd w:val="clear" w:color="auto" w:fill="auto"/>
          </w:tcPr>
          <w:p w:rsidR="00D02628" w:rsidRPr="00AE2D72" w:rsidRDefault="00D02628" w:rsidP="00CB4D85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21 796</w:t>
            </w:r>
          </w:p>
        </w:tc>
      </w:tr>
      <w:tr w:rsidR="00D02628" w:rsidRPr="008110B9" w:rsidTr="00CB4D85">
        <w:tc>
          <w:tcPr>
            <w:tcW w:w="567" w:type="dxa"/>
            <w:shd w:val="clear" w:color="auto" w:fill="auto"/>
          </w:tcPr>
          <w:p w:rsidR="00D02628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17</w:t>
            </w:r>
          </w:p>
        </w:tc>
        <w:tc>
          <w:tcPr>
            <w:tcW w:w="6999" w:type="dxa"/>
            <w:shd w:val="clear" w:color="auto" w:fill="auto"/>
          </w:tcPr>
          <w:p w:rsidR="00D02628" w:rsidRPr="00D02628" w:rsidRDefault="00D02628" w:rsidP="00CB4D85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02628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Сопровождающий инвалидов и лиц с ограниченными возможностями здоровья</w:t>
            </w:r>
          </w:p>
        </w:tc>
        <w:tc>
          <w:tcPr>
            <w:tcW w:w="2323" w:type="dxa"/>
            <w:shd w:val="clear" w:color="auto" w:fill="auto"/>
          </w:tcPr>
          <w:p w:rsidR="00D02628" w:rsidRPr="00D02628" w:rsidRDefault="00614068" w:rsidP="00CB4D85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20 759</w:t>
            </w:r>
          </w:p>
        </w:tc>
      </w:tr>
      <w:tr w:rsidR="00D02628" w:rsidRPr="008110B9" w:rsidTr="00CB4D85">
        <w:tc>
          <w:tcPr>
            <w:tcW w:w="567" w:type="dxa"/>
            <w:shd w:val="clear" w:color="auto" w:fill="auto"/>
          </w:tcPr>
          <w:p w:rsidR="00D02628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18</w:t>
            </w:r>
          </w:p>
        </w:tc>
        <w:tc>
          <w:tcPr>
            <w:tcW w:w="6999" w:type="dxa"/>
            <w:shd w:val="clear" w:color="auto" w:fill="auto"/>
          </w:tcPr>
          <w:p w:rsidR="00D02628" w:rsidRPr="00AE2D72" w:rsidRDefault="00D02628" w:rsidP="00CB4D85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2D72">
              <w:rPr>
                <w:rFonts w:ascii="Times New Roman" w:hAnsi="Times New Roman"/>
                <w:color w:val="000000"/>
                <w:sz w:val="26"/>
                <w:szCs w:val="26"/>
              </w:rPr>
              <w:t>Дежурный по спортивному залу</w:t>
            </w:r>
          </w:p>
        </w:tc>
        <w:tc>
          <w:tcPr>
            <w:tcW w:w="2323" w:type="dxa"/>
            <w:shd w:val="clear" w:color="auto" w:fill="auto"/>
          </w:tcPr>
          <w:p w:rsidR="00D02628" w:rsidRPr="00AE2D72" w:rsidRDefault="00D02628" w:rsidP="00CB4D85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20 759</w:t>
            </w:r>
          </w:p>
        </w:tc>
      </w:tr>
      <w:tr w:rsidR="00D02628" w:rsidRPr="008110B9" w:rsidTr="00CB4D85">
        <w:tc>
          <w:tcPr>
            <w:tcW w:w="567" w:type="dxa"/>
            <w:shd w:val="clear" w:color="auto" w:fill="auto"/>
          </w:tcPr>
          <w:p w:rsidR="00D02628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19</w:t>
            </w:r>
          </w:p>
        </w:tc>
        <w:tc>
          <w:tcPr>
            <w:tcW w:w="6999" w:type="dxa"/>
            <w:shd w:val="clear" w:color="auto" w:fill="auto"/>
          </w:tcPr>
          <w:p w:rsidR="00D02628" w:rsidRPr="00AE2D72" w:rsidRDefault="00D02628" w:rsidP="00CB4D85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2D72">
              <w:rPr>
                <w:rFonts w:ascii="Times New Roman" w:hAnsi="Times New Roman"/>
                <w:color w:val="000000"/>
                <w:sz w:val="26"/>
                <w:szCs w:val="26"/>
              </w:rPr>
              <w:t>Спортивный судья</w:t>
            </w:r>
          </w:p>
        </w:tc>
        <w:tc>
          <w:tcPr>
            <w:tcW w:w="2323" w:type="dxa"/>
            <w:shd w:val="clear" w:color="auto" w:fill="auto"/>
          </w:tcPr>
          <w:p w:rsidR="00D02628" w:rsidRPr="00AE2D72" w:rsidRDefault="00D02628" w:rsidP="00CB4D85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21 796</w:t>
            </w:r>
          </w:p>
        </w:tc>
      </w:tr>
      <w:tr w:rsidR="00D02628" w:rsidRPr="008110B9" w:rsidTr="00CB4D85">
        <w:tc>
          <w:tcPr>
            <w:tcW w:w="567" w:type="dxa"/>
            <w:shd w:val="clear" w:color="auto" w:fill="auto"/>
          </w:tcPr>
          <w:p w:rsidR="00D02628" w:rsidRDefault="00D02628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20</w:t>
            </w:r>
          </w:p>
        </w:tc>
        <w:tc>
          <w:tcPr>
            <w:tcW w:w="6999" w:type="dxa"/>
            <w:shd w:val="clear" w:color="auto" w:fill="auto"/>
          </w:tcPr>
          <w:p w:rsidR="00D02628" w:rsidRPr="00AE2D72" w:rsidRDefault="00D02628" w:rsidP="00CB4D85">
            <w:pPr>
              <w:spacing w:line="315" w:lineRule="atLeast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2D72">
              <w:rPr>
                <w:rFonts w:ascii="Times New Roman" w:hAnsi="Times New Roman"/>
                <w:color w:val="000000"/>
                <w:sz w:val="26"/>
                <w:szCs w:val="26"/>
              </w:rPr>
              <w:t>Главный судья спортивных соревнований</w:t>
            </w:r>
          </w:p>
        </w:tc>
        <w:tc>
          <w:tcPr>
            <w:tcW w:w="2323" w:type="dxa"/>
            <w:shd w:val="clear" w:color="auto" w:fill="auto"/>
          </w:tcPr>
          <w:p w:rsidR="00D02628" w:rsidRPr="00AE2D72" w:rsidRDefault="00D02628" w:rsidP="00CB4D85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25 659</w:t>
            </w:r>
          </w:p>
        </w:tc>
      </w:tr>
    </w:tbl>
    <w:p w:rsidR="00340F27" w:rsidRPr="008110B9" w:rsidRDefault="00340F27" w:rsidP="00340F27">
      <w:pPr>
        <w:widowControl w:val="0"/>
        <w:autoSpaceDE w:val="0"/>
        <w:autoSpaceDN w:val="0"/>
        <w:ind w:right="101"/>
        <w:rPr>
          <w:rFonts w:eastAsia="Arial" w:cs="Arial"/>
          <w:b/>
          <w:bCs/>
          <w:w w:val="95"/>
          <w:sz w:val="26"/>
          <w:szCs w:val="26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Pr="00FA29AA" w:rsidRDefault="00340F27" w:rsidP="00340F27">
      <w:pPr>
        <w:ind w:left="7371"/>
        <w:rPr>
          <w:rFonts w:ascii="Times New Roman" w:eastAsia="Microsoft Sans Serif" w:hAnsi="Times New Roman"/>
          <w:sz w:val="26"/>
          <w:szCs w:val="26"/>
        </w:rPr>
      </w:pPr>
      <w:r w:rsidRPr="00FA29AA">
        <w:rPr>
          <w:rFonts w:ascii="Times New Roman" w:eastAsia="Microsoft Sans Serif" w:hAnsi="Times New Roman"/>
          <w:sz w:val="26"/>
          <w:szCs w:val="26"/>
        </w:rPr>
        <w:lastRenderedPageBreak/>
        <w:t xml:space="preserve">Приложение 3 </w:t>
      </w:r>
    </w:p>
    <w:p w:rsidR="00340F27" w:rsidRPr="00FA29AA" w:rsidRDefault="00340F27" w:rsidP="00340F27">
      <w:pPr>
        <w:ind w:left="7371"/>
        <w:rPr>
          <w:rFonts w:ascii="Times New Roman" w:eastAsia="Microsoft Sans Serif" w:hAnsi="Times New Roman"/>
          <w:sz w:val="26"/>
          <w:szCs w:val="26"/>
        </w:rPr>
      </w:pPr>
      <w:r w:rsidRPr="00FA29AA">
        <w:rPr>
          <w:rFonts w:ascii="Times New Roman" w:eastAsia="Microsoft Sans Serif" w:hAnsi="Times New Roman"/>
          <w:sz w:val="26"/>
          <w:szCs w:val="26"/>
        </w:rPr>
        <w:t>к Положению</w:t>
      </w:r>
    </w:p>
    <w:p w:rsidR="00340F27" w:rsidRPr="00FA29AA" w:rsidRDefault="00340F27" w:rsidP="00340F27">
      <w:pPr>
        <w:widowControl w:val="0"/>
        <w:autoSpaceDE w:val="0"/>
        <w:autoSpaceDN w:val="0"/>
        <w:ind w:right="160"/>
        <w:rPr>
          <w:rFonts w:ascii="Times New Roman" w:eastAsia="Microsoft Sans Serif" w:hAnsi="Times New Roman"/>
          <w:sz w:val="26"/>
          <w:szCs w:val="26"/>
        </w:rPr>
      </w:pPr>
    </w:p>
    <w:p w:rsidR="00340F27" w:rsidRPr="00FA29AA" w:rsidRDefault="00340F27" w:rsidP="00340F27">
      <w:pPr>
        <w:widowControl w:val="0"/>
        <w:autoSpaceDE w:val="0"/>
        <w:autoSpaceDN w:val="0"/>
        <w:ind w:right="160"/>
        <w:outlineLvl w:val="2"/>
        <w:rPr>
          <w:rFonts w:ascii="Times New Roman" w:eastAsia="Arial" w:hAnsi="Times New Roman"/>
          <w:bCs/>
          <w:sz w:val="26"/>
          <w:szCs w:val="26"/>
        </w:rPr>
      </w:pPr>
    </w:p>
    <w:p w:rsidR="00340F27" w:rsidRDefault="00340F27" w:rsidP="00340F27">
      <w:pPr>
        <w:jc w:val="center"/>
        <w:rPr>
          <w:rFonts w:ascii="Times New Roman" w:eastAsia="Microsoft Sans Serif" w:hAnsi="Times New Roman"/>
          <w:sz w:val="26"/>
          <w:szCs w:val="26"/>
        </w:rPr>
      </w:pPr>
      <w:r w:rsidRPr="00FA29AA">
        <w:rPr>
          <w:rFonts w:ascii="Times New Roman" w:eastAsia="Microsoft Sans Serif" w:hAnsi="Times New Roman"/>
          <w:sz w:val="26"/>
          <w:szCs w:val="26"/>
        </w:rPr>
        <w:t>ДОЛЖНОСТНЫЕ</w:t>
      </w:r>
      <w:r w:rsidRPr="00FA29AA">
        <w:rPr>
          <w:rFonts w:ascii="Times New Roman" w:eastAsia="Microsoft Sans Serif" w:hAnsi="Times New Roman"/>
          <w:spacing w:val="-5"/>
          <w:sz w:val="26"/>
          <w:szCs w:val="26"/>
        </w:rPr>
        <w:t xml:space="preserve"> </w:t>
      </w:r>
      <w:r w:rsidRPr="00FA29AA">
        <w:rPr>
          <w:rFonts w:ascii="Times New Roman" w:eastAsia="Microsoft Sans Serif" w:hAnsi="Times New Roman"/>
          <w:sz w:val="26"/>
          <w:szCs w:val="26"/>
        </w:rPr>
        <w:t>ОКЛАДЫ</w:t>
      </w:r>
    </w:p>
    <w:p w:rsidR="00340F27" w:rsidRDefault="00340F27" w:rsidP="00340F27">
      <w:pPr>
        <w:widowControl w:val="0"/>
        <w:autoSpaceDE w:val="0"/>
        <w:autoSpaceDN w:val="0"/>
        <w:jc w:val="center"/>
        <w:rPr>
          <w:rFonts w:ascii="Times New Roman" w:eastAsia="Microsoft Sans Serif" w:hAnsi="Times New Roman"/>
          <w:sz w:val="26"/>
          <w:szCs w:val="26"/>
        </w:rPr>
      </w:pPr>
      <w:r w:rsidRPr="00FA29AA">
        <w:rPr>
          <w:rFonts w:ascii="Times New Roman" w:eastAsia="Microsoft Sans Serif" w:hAnsi="Times New Roman"/>
          <w:sz w:val="26"/>
          <w:szCs w:val="26"/>
        </w:rPr>
        <w:t>руководителей,</w:t>
      </w:r>
      <w:r w:rsidRPr="00D415DA">
        <w:rPr>
          <w:rFonts w:ascii="Times New Roman" w:eastAsia="Microsoft Sans Serif" w:hAnsi="Times New Roman"/>
          <w:sz w:val="26"/>
          <w:szCs w:val="26"/>
        </w:rPr>
        <w:t xml:space="preserve"> </w:t>
      </w:r>
      <w:r w:rsidRPr="00FA29AA">
        <w:rPr>
          <w:rFonts w:ascii="Times New Roman" w:eastAsia="Microsoft Sans Serif" w:hAnsi="Times New Roman"/>
          <w:sz w:val="26"/>
          <w:szCs w:val="26"/>
        </w:rPr>
        <w:t>специалистов и служащих</w:t>
      </w:r>
      <w:r w:rsidRPr="00D415DA">
        <w:rPr>
          <w:rFonts w:ascii="Times New Roman" w:eastAsia="Microsoft Sans Serif" w:hAnsi="Times New Roman"/>
          <w:sz w:val="26"/>
          <w:szCs w:val="26"/>
        </w:rPr>
        <w:t xml:space="preserve"> </w:t>
      </w:r>
      <w:r w:rsidRPr="00FA29AA">
        <w:rPr>
          <w:rFonts w:ascii="Times New Roman" w:eastAsia="Microsoft Sans Serif" w:hAnsi="Times New Roman"/>
          <w:sz w:val="26"/>
          <w:szCs w:val="26"/>
        </w:rPr>
        <w:t>учреждений,</w:t>
      </w:r>
      <w:r>
        <w:rPr>
          <w:rFonts w:ascii="Times New Roman" w:eastAsia="Microsoft Sans Serif" w:hAnsi="Times New Roman"/>
          <w:sz w:val="26"/>
          <w:szCs w:val="26"/>
        </w:rPr>
        <w:t xml:space="preserve"> </w:t>
      </w:r>
      <w:r w:rsidRPr="00FA29AA">
        <w:rPr>
          <w:rFonts w:ascii="Times New Roman" w:eastAsia="Microsoft Sans Serif" w:hAnsi="Times New Roman"/>
          <w:sz w:val="26"/>
          <w:szCs w:val="26"/>
        </w:rPr>
        <w:t>занимающих</w:t>
      </w:r>
      <w:r w:rsidRPr="00D415DA">
        <w:rPr>
          <w:rFonts w:ascii="Times New Roman" w:eastAsia="Microsoft Sans Serif" w:hAnsi="Times New Roman"/>
          <w:sz w:val="26"/>
          <w:szCs w:val="26"/>
        </w:rPr>
        <w:t xml:space="preserve"> </w:t>
      </w:r>
    </w:p>
    <w:p w:rsidR="00340F27" w:rsidRPr="00FA29AA" w:rsidRDefault="00340F27" w:rsidP="00340F27">
      <w:pPr>
        <w:widowControl w:val="0"/>
        <w:autoSpaceDE w:val="0"/>
        <w:autoSpaceDN w:val="0"/>
        <w:jc w:val="center"/>
        <w:rPr>
          <w:rFonts w:ascii="Times New Roman" w:eastAsia="Microsoft Sans Serif" w:hAnsi="Times New Roman"/>
          <w:sz w:val="26"/>
          <w:szCs w:val="26"/>
        </w:rPr>
      </w:pPr>
      <w:r w:rsidRPr="00FA29AA">
        <w:rPr>
          <w:rFonts w:ascii="Times New Roman" w:eastAsia="Microsoft Sans Serif" w:hAnsi="Times New Roman"/>
          <w:sz w:val="26"/>
          <w:szCs w:val="26"/>
        </w:rPr>
        <w:t>общеотраслевые</w:t>
      </w:r>
      <w:r w:rsidRPr="00D415DA">
        <w:rPr>
          <w:rFonts w:ascii="Times New Roman" w:eastAsia="Microsoft Sans Serif" w:hAnsi="Times New Roman"/>
          <w:sz w:val="26"/>
          <w:szCs w:val="26"/>
        </w:rPr>
        <w:t xml:space="preserve"> </w:t>
      </w:r>
      <w:r w:rsidRPr="00FA29AA">
        <w:rPr>
          <w:rFonts w:ascii="Times New Roman" w:eastAsia="Microsoft Sans Serif" w:hAnsi="Times New Roman"/>
          <w:sz w:val="26"/>
          <w:szCs w:val="26"/>
        </w:rPr>
        <w:t>должности</w:t>
      </w:r>
    </w:p>
    <w:p w:rsidR="00340F27" w:rsidRDefault="00340F27" w:rsidP="00340F27">
      <w:pPr>
        <w:widowControl w:val="0"/>
        <w:autoSpaceDE w:val="0"/>
        <w:autoSpaceDN w:val="0"/>
        <w:ind w:left="126"/>
        <w:rPr>
          <w:rFonts w:ascii="Times New Roman" w:eastAsia="Microsoft Sans Serif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894"/>
        <w:gridCol w:w="2321"/>
      </w:tblGrid>
      <w:tr w:rsidR="00340F27" w:rsidRPr="001C4B0C" w:rsidTr="00550D01">
        <w:tc>
          <w:tcPr>
            <w:tcW w:w="674" w:type="dxa"/>
            <w:shd w:val="clear" w:color="auto" w:fill="auto"/>
          </w:tcPr>
          <w:p w:rsidR="00340F27" w:rsidRPr="001C4B0C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C4B0C">
              <w:rPr>
                <w:rFonts w:ascii="Times New Roman" w:eastAsia="Microsoft Sans Serif" w:hAnsi="Times New Roman"/>
              </w:rPr>
              <w:t>№</w:t>
            </w:r>
          </w:p>
          <w:p w:rsidR="00340F27" w:rsidRPr="001C4B0C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proofErr w:type="spellStart"/>
            <w:proofErr w:type="gramStart"/>
            <w:r w:rsidRPr="001C4B0C">
              <w:rPr>
                <w:rFonts w:ascii="Times New Roman" w:eastAsia="Microsoft Sans Serif" w:hAnsi="Times New Roman"/>
              </w:rPr>
              <w:t>п</w:t>
            </w:r>
            <w:proofErr w:type="spellEnd"/>
            <w:proofErr w:type="gramEnd"/>
            <w:r w:rsidRPr="001C4B0C">
              <w:rPr>
                <w:rFonts w:ascii="Times New Roman" w:eastAsia="Microsoft Sans Serif" w:hAnsi="Times New Roman"/>
              </w:rPr>
              <w:t>/</w:t>
            </w:r>
            <w:proofErr w:type="spellStart"/>
            <w:r w:rsidRPr="001C4B0C">
              <w:rPr>
                <w:rFonts w:ascii="Times New Roman" w:eastAsia="Microsoft Sans Serif" w:hAnsi="Times New Roman"/>
              </w:rPr>
              <w:t>п</w:t>
            </w:r>
            <w:proofErr w:type="spellEnd"/>
          </w:p>
        </w:tc>
        <w:tc>
          <w:tcPr>
            <w:tcW w:w="6894" w:type="dxa"/>
            <w:shd w:val="clear" w:color="auto" w:fill="auto"/>
          </w:tcPr>
          <w:p w:rsidR="00340F27" w:rsidRPr="001C4B0C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C4B0C">
              <w:rPr>
                <w:rFonts w:ascii="Times New Roman" w:eastAsia="Microsoft Sans Serif" w:hAnsi="Times New Roman"/>
              </w:rPr>
              <w:t>Наименование должност</w:t>
            </w:r>
            <w:r w:rsidRPr="004C0DF0">
              <w:rPr>
                <w:rFonts w:ascii="Times New Roman" w:eastAsia="Microsoft Sans Serif" w:hAnsi="Times New Roman"/>
              </w:rPr>
              <w:t>ей</w:t>
            </w:r>
          </w:p>
        </w:tc>
        <w:tc>
          <w:tcPr>
            <w:tcW w:w="2321" w:type="dxa"/>
            <w:shd w:val="clear" w:color="auto" w:fill="auto"/>
          </w:tcPr>
          <w:p w:rsidR="00340F27" w:rsidRPr="001C4B0C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C4B0C">
              <w:rPr>
                <w:rFonts w:ascii="Times New Roman" w:eastAsia="Microsoft Sans Serif" w:hAnsi="Times New Roman"/>
              </w:rPr>
              <w:t>Должностной оклад</w:t>
            </w:r>
          </w:p>
          <w:p w:rsidR="00340F27" w:rsidRPr="001C4B0C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C4B0C">
              <w:rPr>
                <w:rFonts w:ascii="Times New Roman" w:eastAsia="Microsoft Sans Serif" w:hAnsi="Times New Roman"/>
              </w:rPr>
              <w:t>(руб.)</w:t>
            </w:r>
          </w:p>
        </w:tc>
      </w:tr>
      <w:tr w:rsidR="00340F27" w:rsidRPr="001C4B0C" w:rsidTr="00550D01">
        <w:tc>
          <w:tcPr>
            <w:tcW w:w="674" w:type="dxa"/>
            <w:shd w:val="clear" w:color="auto" w:fill="auto"/>
          </w:tcPr>
          <w:p w:rsidR="00340F27" w:rsidRPr="001C4B0C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C4B0C">
              <w:rPr>
                <w:rFonts w:ascii="Times New Roman" w:eastAsia="Microsoft Sans Serif" w:hAnsi="Times New Roman"/>
              </w:rPr>
              <w:t>1</w:t>
            </w:r>
          </w:p>
        </w:tc>
        <w:tc>
          <w:tcPr>
            <w:tcW w:w="6894" w:type="dxa"/>
            <w:shd w:val="clear" w:color="auto" w:fill="auto"/>
          </w:tcPr>
          <w:p w:rsidR="00340F27" w:rsidRPr="001C4B0C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C4B0C">
              <w:rPr>
                <w:rFonts w:ascii="Times New Roman" w:eastAsia="Microsoft Sans Serif" w:hAnsi="Times New Roman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340F27" w:rsidRPr="001C4B0C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C4B0C">
              <w:rPr>
                <w:rFonts w:ascii="Times New Roman" w:eastAsia="Microsoft Sans Serif" w:hAnsi="Times New Roman"/>
              </w:rPr>
              <w:t>3</w:t>
            </w:r>
          </w:p>
        </w:tc>
      </w:tr>
      <w:tr w:rsidR="00340F27" w:rsidRPr="001C4B0C" w:rsidTr="00550D01">
        <w:tc>
          <w:tcPr>
            <w:tcW w:w="674" w:type="dxa"/>
            <w:shd w:val="clear" w:color="auto" w:fill="auto"/>
          </w:tcPr>
          <w:p w:rsidR="00340F27" w:rsidRPr="0013724B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3724B">
              <w:rPr>
                <w:rFonts w:ascii="Times New Roman" w:eastAsia="Microsoft Sans Serif" w:hAnsi="Times New Roman"/>
              </w:rPr>
              <w:t>1</w:t>
            </w:r>
          </w:p>
        </w:tc>
        <w:tc>
          <w:tcPr>
            <w:tcW w:w="9215" w:type="dxa"/>
            <w:gridSpan w:val="2"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Руководители:</w:t>
            </w:r>
          </w:p>
        </w:tc>
      </w:tr>
      <w:tr w:rsidR="00340F27" w:rsidRPr="001C4B0C" w:rsidTr="00550D01">
        <w:tc>
          <w:tcPr>
            <w:tcW w:w="674" w:type="dxa"/>
            <w:shd w:val="clear" w:color="auto" w:fill="auto"/>
          </w:tcPr>
          <w:p w:rsidR="00340F27" w:rsidRPr="0013724B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3724B">
              <w:rPr>
                <w:rFonts w:ascii="Times New Roman" w:eastAsia="Microsoft Sans Serif" w:hAnsi="Times New Roman"/>
              </w:rPr>
              <w:t>1.1</w:t>
            </w:r>
          </w:p>
        </w:tc>
        <w:tc>
          <w:tcPr>
            <w:tcW w:w="6894" w:type="dxa"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Заведующий столовой в учреждении</w:t>
            </w:r>
          </w:p>
        </w:tc>
        <w:tc>
          <w:tcPr>
            <w:tcW w:w="2321" w:type="dxa"/>
            <w:shd w:val="clear" w:color="auto" w:fill="auto"/>
          </w:tcPr>
          <w:p w:rsidR="00340F27" w:rsidRPr="004C0DF0" w:rsidRDefault="00ED26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25 659</w:t>
            </w:r>
          </w:p>
        </w:tc>
      </w:tr>
      <w:tr w:rsidR="00340F27" w:rsidRPr="001C4B0C" w:rsidTr="00550D01">
        <w:tc>
          <w:tcPr>
            <w:tcW w:w="674" w:type="dxa"/>
            <w:shd w:val="clear" w:color="auto" w:fill="auto"/>
          </w:tcPr>
          <w:p w:rsidR="00340F27" w:rsidRPr="0013724B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3724B">
              <w:rPr>
                <w:rFonts w:ascii="Times New Roman" w:eastAsia="Microsoft Sans Serif" w:hAnsi="Times New Roman"/>
              </w:rPr>
              <w:t>1.2</w:t>
            </w:r>
          </w:p>
        </w:tc>
        <w:tc>
          <w:tcPr>
            <w:tcW w:w="6894" w:type="dxa"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Начальник гаража в учреждении</w:t>
            </w:r>
          </w:p>
        </w:tc>
        <w:tc>
          <w:tcPr>
            <w:tcW w:w="2321" w:type="dxa"/>
            <w:shd w:val="clear" w:color="auto" w:fill="auto"/>
          </w:tcPr>
          <w:p w:rsidR="00340F27" w:rsidRPr="004C0DF0" w:rsidRDefault="00ED26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29 934</w:t>
            </w:r>
          </w:p>
        </w:tc>
      </w:tr>
      <w:tr w:rsidR="00340F27" w:rsidRPr="001C4B0C" w:rsidTr="00550D01">
        <w:tc>
          <w:tcPr>
            <w:tcW w:w="674" w:type="dxa"/>
            <w:shd w:val="clear" w:color="auto" w:fill="auto"/>
          </w:tcPr>
          <w:p w:rsidR="00340F27" w:rsidRPr="0013724B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3724B">
              <w:rPr>
                <w:rFonts w:ascii="Times New Roman" w:eastAsia="Microsoft Sans Serif" w:hAnsi="Times New Roman"/>
              </w:rPr>
              <w:t>1.</w:t>
            </w:r>
            <w:r>
              <w:rPr>
                <w:rFonts w:ascii="Times New Roman" w:eastAsia="Microsoft Sans Serif" w:hAnsi="Times New Roman"/>
              </w:rPr>
              <w:t>3</w:t>
            </w:r>
          </w:p>
        </w:tc>
        <w:tc>
          <w:tcPr>
            <w:tcW w:w="6894" w:type="dxa"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Заведующий производством (шеф-повар) в учреждении</w:t>
            </w:r>
          </w:p>
        </w:tc>
        <w:tc>
          <w:tcPr>
            <w:tcW w:w="2321" w:type="dxa"/>
            <w:shd w:val="clear" w:color="auto" w:fill="auto"/>
          </w:tcPr>
          <w:p w:rsidR="00340F27" w:rsidRPr="004C0DF0" w:rsidRDefault="00ED26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25 659</w:t>
            </w:r>
          </w:p>
        </w:tc>
      </w:tr>
      <w:tr w:rsidR="00340F27" w:rsidRPr="001C4B0C" w:rsidTr="00550D01">
        <w:tc>
          <w:tcPr>
            <w:tcW w:w="674" w:type="dxa"/>
            <w:shd w:val="clear" w:color="auto" w:fill="auto"/>
          </w:tcPr>
          <w:p w:rsidR="00340F27" w:rsidRPr="0069380E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  <w:lang w:val="en-US"/>
              </w:rPr>
              <w:t>1</w:t>
            </w:r>
            <w:r>
              <w:rPr>
                <w:rFonts w:ascii="Times New Roman" w:eastAsia="Microsoft Sans Serif" w:hAnsi="Times New Roman"/>
              </w:rPr>
              <w:t>.4</w:t>
            </w:r>
          </w:p>
        </w:tc>
        <w:tc>
          <w:tcPr>
            <w:tcW w:w="6894" w:type="dxa"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Заведующий жилым корпусом, общежитием (гостиницей) в учреждении</w:t>
            </w:r>
          </w:p>
        </w:tc>
        <w:tc>
          <w:tcPr>
            <w:tcW w:w="2321" w:type="dxa"/>
            <w:shd w:val="clear" w:color="auto" w:fill="auto"/>
          </w:tcPr>
          <w:p w:rsidR="00340F27" w:rsidRPr="004C0DF0" w:rsidRDefault="00ED26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25 659</w:t>
            </w:r>
          </w:p>
        </w:tc>
      </w:tr>
      <w:tr w:rsidR="00340F27" w:rsidRPr="001C4B0C" w:rsidTr="00550D01">
        <w:tc>
          <w:tcPr>
            <w:tcW w:w="674" w:type="dxa"/>
            <w:shd w:val="clear" w:color="auto" w:fill="auto"/>
          </w:tcPr>
          <w:p w:rsidR="00340F27" w:rsidRPr="0013724B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3724B">
              <w:rPr>
                <w:rFonts w:ascii="Times New Roman" w:eastAsia="Microsoft Sans Serif" w:hAnsi="Times New Roman"/>
              </w:rPr>
              <w:t>1.</w:t>
            </w:r>
            <w:r>
              <w:rPr>
                <w:rFonts w:ascii="Times New Roman" w:eastAsia="Microsoft Sans Serif" w:hAnsi="Times New Roman"/>
              </w:rPr>
              <w:t>5</w:t>
            </w:r>
          </w:p>
        </w:tc>
        <w:tc>
          <w:tcPr>
            <w:tcW w:w="6894" w:type="dxa"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ind w:right="169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Заведующий</w:t>
            </w:r>
            <w:r w:rsidRPr="004C0DF0">
              <w:rPr>
                <w:rFonts w:ascii="Times New Roman" w:eastAsia="Microsoft Sans Serif" w:hAnsi="Times New Roman"/>
                <w:spacing w:val="15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архивом,</w:t>
            </w:r>
            <w:r w:rsidRPr="004C0DF0">
              <w:rPr>
                <w:rFonts w:ascii="Times New Roman" w:eastAsia="Microsoft Sans Serif" w:hAnsi="Times New Roman"/>
                <w:spacing w:val="27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бюро</w:t>
            </w:r>
            <w:r w:rsidRPr="004C0DF0">
              <w:rPr>
                <w:rFonts w:ascii="Times New Roman" w:eastAsia="Microsoft Sans Serif" w:hAnsi="Times New Roman"/>
                <w:spacing w:val="17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пропусков,</w:t>
            </w:r>
            <w:r w:rsidRPr="004C0DF0">
              <w:rPr>
                <w:rFonts w:ascii="Times New Roman" w:eastAsia="Microsoft Sans Serif" w:hAnsi="Times New Roman"/>
                <w:spacing w:val="27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камерой</w:t>
            </w:r>
            <w:r w:rsidRPr="004C0DF0">
              <w:rPr>
                <w:rFonts w:ascii="Times New Roman" w:eastAsia="Microsoft Sans Serif" w:hAnsi="Times New Roman"/>
                <w:spacing w:val="16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хранения,</w:t>
            </w:r>
            <w:r w:rsidRPr="004C0DF0">
              <w:rPr>
                <w:rFonts w:ascii="Times New Roman" w:eastAsia="Microsoft Sans Serif" w:hAnsi="Times New Roman"/>
                <w:spacing w:val="-48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канцелярией,</w:t>
            </w:r>
            <w:r w:rsidRPr="004C0DF0">
              <w:rPr>
                <w:rFonts w:ascii="Times New Roman" w:eastAsia="Microsoft Sans Serif" w:hAnsi="Times New Roman"/>
                <w:spacing w:val="15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складом,</w:t>
            </w:r>
            <w:r w:rsidRPr="004C0DF0">
              <w:rPr>
                <w:rFonts w:ascii="Times New Roman" w:eastAsia="Microsoft Sans Serif" w:hAnsi="Times New Roman"/>
                <w:spacing w:val="16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хозяйством</w:t>
            </w:r>
          </w:p>
        </w:tc>
        <w:tc>
          <w:tcPr>
            <w:tcW w:w="2321" w:type="dxa"/>
            <w:shd w:val="clear" w:color="auto" w:fill="auto"/>
          </w:tcPr>
          <w:p w:rsidR="00340F27" w:rsidRPr="004C0DF0" w:rsidRDefault="00ED26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23 519</w:t>
            </w:r>
          </w:p>
        </w:tc>
      </w:tr>
      <w:tr w:rsidR="00340F27" w:rsidRPr="001C4B0C" w:rsidTr="00550D01">
        <w:tc>
          <w:tcPr>
            <w:tcW w:w="674" w:type="dxa"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2</w:t>
            </w:r>
          </w:p>
        </w:tc>
        <w:tc>
          <w:tcPr>
            <w:tcW w:w="9215" w:type="dxa"/>
            <w:gridSpan w:val="2"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  <w:w w:val="105"/>
              </w:rPr>
              <w:t>Специалисты:</w:t>
            </w:r>
          </w:p>
        </w:tc>
      </w:tr>
      <w:tr w:rsidR="00340F27" w:rsidRPr="001C4B0C" w:rsidTr="00550D01">
        <w:tc>
          <w:tcPr>
            <w:tcW w:w="674" w:type="dxa"/>
            <w:vMerge w:val="restart"/>
            <w:shd w:val="clear" w:color="auto" w:fill="auto"/>
          </w:tcPr>
          <w:p w:rsidR="00340F27" w:rsidRPr="004C0DF0" w:rsidRDefault="00340F27" w:rsidP="004E2E8B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2.</w:t>
            </w:r>
            <w:r w:rsidR="004E2E8B">
              <w:rPr>
                <w:rFonts w:ascii="Times New Roman" w:eastAsia="Microsoft Sans Serif" w:hAnsi="Times New Roman"/>
              </w:rPr>
              <w:t>1</w:t>
            </w:r>
          </w:p>
        </w:tc>
        <w:tc>
          <w:tcPr>
            <w:tcW w:w="9215" w:type="dxa"/>
            <w:gridSpan w:val="2"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 xml:space="preserve">Инженер, инженер </w:t>
            </w:r>
            <w:proofErr w:type="gramStart"/>
            <w:r w:rsidR="004E2E8B">
              <w:rPr>
                <w:rFonts w:ascii="Times New Roman" w:eastAsia="Microsoft Sans Serif" w:hAnsi="Times New Roman"/>
              </w:rPr>
              <w:t>–</w:t>
            </w:r>
            <w:r>
              <w:rPr>
                <w:rFonts w:ascii="Times New Roman" w:eastAsia="Microsoft Sans Serif" w:hAnsi="Times New Roman"/>
              </w:rPr>
              <w:t>э</w:t>
            </w:r>
            <w:proofErr w:type="gramEnd"/>
            <w:r>
              <w:rPr>
                <w:rFonts w:ascii="Times New Roman" w:eastAsia="Microsoft Sans Serif" w:hAnsi="Times New Roman"/>
              </w:rPr>
              <w:t>лектроник</w:t>
            </w:r>
            <w:r w:rsidR="004E2E8B">
              <w:rPr>
                <w:rFonts w:ascii="Times New Roman" w:eastAsia="Microsoft Sans Serif" w:hAnsi="Times New Roman"/>
              </w:rPr>
              <w:t xml:space="preserve"> </w:t>
            </w:r>
            <w:r w:rsidR="004E2E8B" w:rsidRPr="004E2E8B">
              <w:rPr>
                <w:rFonts w:ascii="Times New Roman" w:eastAsia="Microsoft Sans Serif" w:hAnsi="Times New Roman"/>
                <w:sz w:val="20"/>
                <w:szCs w:val="20"/>
              </w:rPr>
              <w:t>(всех специальностей по ЕКС)</w:t>
            </w:r>
          </w:p>
        </w:tc>
      </w:tr>
      <w:tr w:rsidR="00340F27" w:rsidRPr="001C4B0C" w:rsidTr="00550D01">
        <w:tc>
          <w:tcPr>
            <w:tcW w:w="674" w:type="dxa"/>
            <w:vMerge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  <w:w w:val="105"/>
              </w:rPr>
              <w:t>ведущий</w:t>
            </w:r>
          </w:p>
        </w:tc>
        <w:tc>
          <w:tcPr>
            <w:tcW w:w="2321" w:type="dxa"/>
            <w:shd w:val="clear" w:color="auto" w:fill="auto"/>
          </w:tcPr>
          <w:p w:rsidR="00340F27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31 053</w:t>
            </w:r>
          </w:p>
        </w:tc>
      </w:tr>
      <w:tr w:rsidR="00340F27" w:rsidRPr="001C4B0C" w:rsidTr="00550D01">
        <w:tc>
          <w:tcPr>
            <w:tcW w:w="674" w:type="dxa"/>
            <w:vMerge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</w:t>
            </w:r>
            <w:r w:rsidRPr="004C0DF0">
              <w:rPr>
                <w:rFonts w:ascii="Times New Roman" w:eastAsia="Microsoft Sans Serif" w:hAnsi="Times New Roman"/>
                <w:spacing w:val="13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340F27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29 105</w:t>
            </w:r>
          </w:p>
        </w:tc>
      </w:tr>
      <w:tr w:rsidR="00340F27" w:rsidRPr="001C4B0C" w:rsidTr="00550D01">
        <w:tc>
          <w:tcPr>
            <w:tcW w:w="674" w:type="dxa"/>
            <w:vMerge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II</w:t>
            </w:r>
            <w:r w:rsidRPr="004C0DF0">
              <w:rPr>
                <w:rFonts w:ascii="Times New Roman" w:eastAsia="Microsoft Sans Serif" w:hAnsi="Times New Roman"/>
                <w:spacing w:val="16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340F27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26 517</w:t>
            </w:r>
          </w:p>
        </w:tc>
      </w:tr>
      <w:tr w:rsidR="00340F27" w:rsidRPr="001C4B0C" w:rsidTr="00550D01">
        <w:tc>
          <w:tcPr>
            <w:tcW w:w="674" w:type="dxa"/>
            <w:vMerge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инженер</w:t>
            </w:r>
          </w:p>
        </w:tc>
        <w:tc>
          <w:tcPr>
            <w:tcW w:w="2321" w:type="dxa"/>
            <w:shd w:val="clear" w:color="auto" w:fill="auto"/>
          </w:tcPr>
          <w:p w:rsidR="00340F27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22 098</w:t>
            </w:r>
          </w:p>
        </w:tc>
      </w:tr>
      <w:tr w:rsidR="00340F27" w:rsidRPr="001C4B0C" w:rsidTr="00550D01">
        <w:tc>
          <w:tcPr>
            <w:tcW w:w="674" w:type="dxa"/>
            <w:vMerge w:val="restart"/>
            <w:shd w:val="clear" w:color="auto" w:fill="auto"/>
          </w:tcPr>
          <w:p w:rsidR="00340F27" w:rsidRPr="004C0DF0" w:rsidRDefault="00340F27" w:rsidP="004E2E8B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2.</w:t>
            </w:r>
            <w:r w:rsidR="004E2E8B">
              <w:rPr>
                <w:rFonts w:ascii="Times New Roman" w:eastAsia="Microsoft Sans Serif" w:hAnsi="Times New Roman"/>
              </w:rPr>
              <w:t>2</w:t>
            </w:r>
          </w:p>
        </w:tc>
        <w:tc>
          <w:tcPr>
            <w:tcW w:w="9215" w:type="dxa"/>
            <w:gridSpan w:val="2"/>
            <w:shd w:val="clear" w:color="auto" w:fill="auto"/>
          </w:tcPr>
          <w:p w:rsidR="00340F27" w:rsidRPr="004C0DF0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Переводчик,</w:t>
            </w:r>
            <w:r w:rsidRPr="004C0DF0">
              <w:rPr>
                <w:rFonts w:ascii="Times New Roman" w:eastAsia="Microsoft Sans Serif" w:hAnsi="Times New Roman"/>
                <w:spacing w:val="32"/>
              </w:rPr>
              <w:t xml:space="preserve"> </w:t>
            </w:r>
            <w:proofErr w:type="spellStart"/>
            <w:r w:rsidRPr="004C0DF0">
              <w:rPr>
                <w:rFonts w:ascii="Times New Roman" w:eastAsia="Microsoft Sans Serif" w:hAnsi="Times New Roman"/>
              </w:rPr>
              <w:t>сурдопереводчик</w:t>
            </w:r>
            <w:proofErr w:type="spellEnd"/>
            <w:r w:rsidRPr="004C0DF0">
              <w:rPr>
                <w:rFonts w:ascii="Times New Roman" w:eastAsia="Microsoft Sans Serif" w:hAnsi="Times New Roman"/>
              </w:rPr>
              <w:t>: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4E2E8B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ведущий</w:t>
            </w:r>
            <w:r w:rsidRPr="004C0DF0">
              <w:rPr>
                <w:rFonts w:ascii="Times New Roman" w:eastAsia="Microsoft Sans Serif" w:hAnsi="Times New Roman"/>
                <w:spacing w:val="21"/>
              </w:rPr>
              <w:t xml:space="preserve"> 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31 053</w:t>
            </w:r>
          </w:p>
        </w:tc>
      </w:tr>
      <w:tr w:rsidR="004E2E8B" w:rsidRPr="001C4B0C" w:rsidTr="00550D01">
        <w:tc>
          <w:tcPr>
            <w:tcW w:w="67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569C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</w:t>
            </w:r>
            <w:r w:rsidRPr="004C0DF0">
              <w:rPr>
                <w:rFonts w:ascii="Times New Roman" w:eastAsia="Microsoft Sans Serif" w:hAnsi="Times New Roman"/>
                <w:spacing w:val="13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4E2E8B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29 105</w:t>
            </w:r>
          </w:p>
        </w:tc>
      </w:tr>
      <w:tr w:rsidR="004E2E8B" w:rsidRPr="001C4B0C" w:rsidTr="00550D01">
        <w:tc>
          <w:tcPr>
            <w:tcW w:w="67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569C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II</w:t>
            </w:r>
            <w:r w:rsidRPr="004C0DF0">
              <w:rPr>
                <w:rFonts w:ascii="Times New Roman" w:eastAsia="Microsoft Sans Serif" w:hAnsi="Times New Roman"/>
                <w:spacing w:val="16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4E2E8B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26 517</w:t>
            </w:r>
          </w:p>
        </w:tc>
      </w:tr>
      <w:tr w:rsidR="004E2E8B" w:rsidRPr="001C4B0C" w:rsidTr="00550D01">
        <w:tc>
          <w:tcPr>
            <w:tcW w:w="67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п</w:t>
            </w:r>
            <w:r w:rsidRPr="004C0DF0">
              <w:rPr>
                <w:rFonts w:ascii="Times New Roman" w:eastAsia="Microsoft Sans Serif" w:hAnsi="Times New Roman"/>
              </w:rPr>
              <w:t>ереводчик,</w:t>
            </w:r>
            <w:r w:rsidRPr="004C0DF0">
              <w:rPr>
                <w:rFonts w:ascii="Times New Roman" w:eastAsia="Microsoft Sans Serif" w:hAnsi="Times New Roman"/>
                <w:spacing w:val="32"/>
              </w:rPr>
              <w:t xml:space="preserve"> </w:t>
            </w:r>
            <w:proofErr w:type="spellStart"/>
            <w:r w:rsidRPr="004C0DF0">
              <w:rPr>
                <w:rFonts w:ascii="Times New Roman" w:eastAsia="Microsoft Sans Serif" w:hAnsi="Times New Roman"/>
              </w:rPr>
              <w:t>сурдопереводчик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:rsidR="004E2E8B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22 098</w:t>
            </w:r>
          </w:p>
        </w:tc>
      </w:tr>
      <w:tr w:rsidR="004E2E8B" w:rsidRPr="001C4B0C" w:rsidTr="00550D01">
        <w:tc>
          <w:tcPr>
            <w:tcW w:w="674" w:type="dxa"/>
            <w:vMerge w:val="restart"/>
            <w:shd w:val="clear" w:color="auto" w:fill="auto"/>
          </w:tcPr>
          <w:p w:rsidR="004E2E8B" w:rsidRPr="004C0DF0" w:rsidRDefault="004E2E8B" w:rsidP="004E2E8B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2.</w:t>
            </w:r>
            <w:r>
              <w:rPr>
                <w:rFonts w:ascii="Times New Roman" w:eastAsia="Microsoft Sans Serif" w:hAnsi="Times New Roman"/>
              </w:rPr>
              <w:t>3</w:t>
            </w:r>
          </w:p>
        </w:tc>
        <w:tc>
          <w:tcPr>
            <w:tcW w:w="9215" w:type="dxa"/>
            <w:gridSpan w:val="2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Программист: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ведущий</w:t>
            </w:r>
            <w:r w:rsidRPr="004C0DF0">
              <w:rPr>
                <w:rFonts w:ascii="Times New Roman" w:eastAsia="Microsoft Sans Serif" w:hAnsi="Times New Roman"/>
                <w:spacing w:val="21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программист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31 053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</w:t>
            </w:r>
            <w:r w:rsidRPr="004C0DF0">
              <w:rPr>
                <w:rFonts w:ascii="Times New Roman" w:eastAsia="Microsoft Sans Serif" w:hAnsi="Times New Roman"/>
                <w:spacing w:val="13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29 105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II</w:t>
            </w:r>
            <w:r w:rsidRPr="004C0DF0">
              <w:rPr>
                <w:rFonts w:ascii="Times New Roman" w:eastAsia="Microsoft Sans Serif" w:hAnsi="Times New Roman"/>
                <w:spacing w:val="16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26 517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программист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22 098</w:t>
            </w:r>
          </w:p>
        </w:tc>
      </w:tr>
      <w:tr w:rsidR="004E2E8B" w:rsidRPr="001C4B0C" w:rsidTr="00550D01">
        <w:tc>
          <w:tcPr>
            <w:tcW w:w="674" w:type="dxa"/>
            <w:vMerge w:val="restart"/>
            <w:shd w:val="clear" w:color="auto" w:fill="auto"/>
          </w:tcPr>
          <w:p w:rsidR="004E2E8B" w:rsidRPr="004C0DF0" w:rsidRDefault="004E2E8B" w:rsidP="004E2E8B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2.</w:t>
            </w:r>
            <w:r>
              <w:rPr>
                <w:rFonts w:ascii="Times New Roman" w:eastAsia="Microsoft Sans Serif" w:hAnsi="Times New Roman"/>
              </w:rPr>
              <w:t>4</w:t>
            </w:r>
          </w:p>
        </w:tc>
        <w:tc>
          <w:tcPr>
            <w:tcW w:w="9215" w:type="dxa"/>
            <w:gridSpan w:val="2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Экономист</w:t>
            </w:r>
            <w:r>
              <w:rPr>
                <w:rFonts w:ascii="Times New Roman" w:eastAsia="Microsoft Sans Serif" w:hAnsi="Times New Roman"/>
              </w:rPr>
              <w:t>, бухгалтер</w:t>
            </w:r>
            <w:r w:rsidRPr="004C0DF0">
              <w:rPr>
                <w:rFonts w:ascii="Times New Roman" w:eastAsia="Microsoft Sans Serif" w:hAnsi="Times New Roman"/>
              </w:rPr>
              <w:t>: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  <w:w w:val="105"/>
              </w:rPr>
              <w:t>ведущий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31 053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</w:t>
            </w:r>
            <w:r w:rsidRPr="004C0DF0">
              <w:rPr>
                <w:rFonts w:ascii="Times New Roman" w:eastAsia="Microsoft Sans Serif" w:hAnsi="Times New Roman"/>
                <w:spacing w:val="13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29 105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II</w:t>
            </w:r>
            <w:r w:rsidRPr="004C0DF0">
              <w:rPr>
                <w:rFonts w:ascii="Times New Roman" w:eastAsia="Microsoft Sans Serif" w:hAnsi="Times New Roman"/>
                <w:spacing w:val="16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26 517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э</w:t>
            </w:r>
            <w:r w:rsidRPr="004C0DF0">
              <w:rPr>
                <w:rFonts w:ascii="Times New Roman" w:eastAsia="Microsoft Sans Serif" w:hAnsi="Times New Roman"/>
              </w:rPr>
              <w:t>кономист</w:t>
            </w:r>
            <w:r>
              <w:rPr>
                <w:rFonts w:ascii="Times New Roman" w:eastAsia="Microsoft Sans Serif" w:hAnsi="Times New Roman"/>
              </w:rPr>
              <w:t>, бухгалтер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22 098</w:t>
            </w:r>
          </w:p>
        </w:tc>
      </w:tr>
      <w:tr w:rsidR="004E2E8B" w:rsidRPr="001C4B0C" w:rsidTr="00550D01">
        <w:tc>
          <w:tcPr>
            <w:tcW w:w="674" w:type="dxa"/>
            <w:vMerge w:val="restart"/>
            <w:shd w:val="clear" w:color="auto" w:fill="auto"/>
          </w:tcPr>
          <w:p w:rsidR="004E2E8B" w:rsidRPr="004C0DF0" w:rsidRDefault="004E2E8B" w:rsidP="004E2E8B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2.</w:t>
            </w:r>
            <w:r>
              <w:rPr>
                <w:rFonts w:ascii="Times New Roman" w:eastAsia="Microsoft Sans Serif" w:hAnsi="Times New Roman"/>
              </w:rPr>
              <w:t>5</w:t>
            </w:r>
          </w:p>
        </w:tc>
        <w:tc>
          <w:tcPr>
            <w:tcW w:w="9215" w:type="dxa"/>
            <w:gridSpan w:val="2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Юрисконсульт: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  <w:w w:val="105"/>
              </w:rPr>
              <w:t>ведущий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31 053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</w:t>
            </w:r>
            <w:r w:rsidRPr="004C0DF0">
              <w:rPr>
                <w:rFonts w:ascii="Times New Roman" w:eastAsia="Microsoft Sans Serif" w:hAnsi="Times New Roman"/>
                <w:spacing w:val="13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29 105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II</w:t>
            </w:r>
            <w:r w:rsidRPr="004C0DF0">
              <w:rPr>
                <w:rFonts w:ascii="Times New Roman" w:eastAsia="Microsoft Sans Serif" w:hAnsi="Times New Roman"/>
                <w:spacing w:val="16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26 517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юрисконсульт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22 098</w:t>
            </w:r>
          </w:p>
        </w:tc>
      </w:tr>
      <w:tr w:rsidR="004E2E8B" w:rsidRPr="001C4B0C" w:rsidTr="00550D01">
        <w:tc>
          <w:tcPr>
            <w:tcW w:w="674" w:type="dxa"/>
            <w:vMerge w:val="restart"/>
            <w:shd w:val="clear" w:color="auto" w:fill="auto"/>
          </w:tcPr>
          <w:p w:rsidR="004E2E8B" w:rsidRPr="004C0DF0" w:rsidRDefault="004E2E8B" w:rsidP="004E2E8B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2.</w:t>
            </w:r>
            <w:r>
              <w:rPr>
                <w:rFonts w:ascii="Times New Roman" w:eastAsia="Microsoft Sans Serif" w:hAnsi="Times New Roman"/>
              </w:rPr>
              <w:t>6</w:t>
            </w:r>
          </w:p>
        </w:tc>
        <w:tc>
          <w:tcPr>
            <w:tcW w:w="9215" w:type="dxa"/>
            <w:gridSpan w:val="2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Специалист по безопасности (информационной, антитеррористической, ГО и ЧС</w:t>
            </w:r>
            <w:r w:rsidR="00550D01">
              <w:rPr>
                <w:rFonts w:ascii="Times New Roman" w:eastAsia="Microsoft Sans Serif" w:hAnsi="Times New Roman"/>
              </w:rPr>
              <w:t>, пожарной</w:t>
            </w:r>
            <w:r w:rsidRPr="004C0DF0">
              <w:rPr>
                <w:rFonts w:ascii="Times New Roman" w:eastAsia="Microsoft Sans Serif" w:hAnsi="Times New Roman"/>
              </w:rPr>
              <w:t>):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A83256" w:rsidRDefault="00550D01" w:rsidP="00550D01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ведущий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31 053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</w:t>
            </w:r>
            <w:r w:rsidRPr="004C0DF0">
              <w:rPr>
                <w:rFonts w:ascii="Times New Roman" w:eastAsia="Microsoft Sans Serif" w:hAnsi="Times New Roman"/>
                <w:spacing w:val="13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29 105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II</w:t>
            </w:r>
            <w:r w:rsidRPr="004C0DF0">
              <w:rPr>
                <w:rFonts w:ascii="Times New Roman" w:eastAsia="Microsoft Sans Serif" w:hAnsi="Times New Roman"/>
                <w:spacing w:val="16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26 517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 xml:space="preserve">специалист по безопасности 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22 098</w:t>
            </w:r>
          </w:p>
        </w:tc>
      </w:tr>
      <w:tr w:rsidR="00550D01" w:rsidRPr="001C4B0C" w:rsidTr="00550D01">
        <w:tc>
          <w:tcPr>
            <w:tcW w:w="674" w:type="dxa"/>
            <w:shd w:val="clear" w:color="auto" w:fill="auto"/>
          </w:tcPr>
          <w:p w:rsidR="00550D01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2.8</w:t>
            </w:r>
          </w:p>
        </w:tc>
        <w:tc>
          <w:tcPr>
            <w:tcW w:w="6894" w:type="dxa"/>
            <w:shd w:val="clear" w:color="auto" w:fill="auto"/>
          </w:tcPr>
          <w:p w:rsidR="00550D01" w:rsidRPr="004C0DF0" w:rsidRDefault="00550D01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Системный администратор, специалист по техническому обслуживанию телекоммуникационных систем, специалист по информационным ресурсам</w:t>
            </w:r>
          </w:p>
        </w:tc>
        <w:tc>
          <w:tcPr>
            <w:tcW w:w="2321" w:type="dxa"/>
            <w:shd w:val="clear" w:color="auto" w:fill="auto"/>
          </w:tcPr>
          <w:p w:rsidR="00550D01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22 098</w:t>
            </w:r>
          </w:p>
        </w:tc>
      </w:tr>
      <w:tr w:rsidR="004E2E8B" w:rsidRPr="001C4B0C" w:rsidTr="00550D01">
        <w:tc>
          <w:tcPr>
            <w:tcW w:w="674" w:type="dxa"/>
            <w:vMerge w:val="restart"/>
            <w:shd w:val="clear" w:color="auto" w:fill="auto"/>
          </w:tcPr>
          <w:p w:rsidR="004E2E8B" w:rsidRPr="004C0DF0" w:rsidRDefault="004E2E8B" w:rsidP="00550D01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2.</w:t>
            </w:r>
            <w:r w:rsidR="00550D01">
              <w:rPr>
                <w:rFonts w:ascii="Times New Roman" w:eastAsia="Microsoft Sans Serif" w:hAnsi="Times New Roman"/>
              </w:rPr>
              <w:t>9</w:t>
            </w:r>
          </w:p>
        </w:tc>
        <w:tc>
          <w:tcPr>
            <w:tcW w:w="9215" w:type="dxa"/>
            <w:gridSpan w:val="2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Специалист по охране труда: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</w:t>
            </w:r>
            <w:r w:rsidRPr="004C0DF0">
              <w:rPr>
                <w:rFonts w:ascii="Times New Roman" w:eastAsia="Microsoft Sans Serif" w:hAnsi="Times New Roman"/>
                <w:spacing w:val="13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29 105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II</w:t>
            </w:r>
            <w:r w:rsidRPr="004C0DF0">
              <w:rPr>
                <w:rFonts w:ascii="Times New Roman" w:eastAsia="Microsoft Sans Serif" w:hAnsi="Times New Roman"/>
                <w:spacing w:val="16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26 517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специалист по охране труда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22 098</w:t>
            </w:r>
          </w:p>
        </w:tc>
      </w:tr>
      <w:tr w:rsidR="004E2E8B" w:rsidRPr="001C4B0C" w:rsidTr="00550D01">
        <w:tc>
          <w:tcPr>
            <w:tcW w:w="674" w:type="dxa"/>
            <w:vMerge w:val="restart"/>
            <w:shd w:val="clear" w:color="auto" w:fill="auto"/>
          </w:tcPr>
          <w:p w:rsidR="004E2E8B" w:rsidRPr="004C0DF0" w:rsidRDefault="004E2E8B" w:rsidP="00550D01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2.</w:t>
            </w:r>
            <w:r w:rsidR="00550D01">
              <w:rPr>
                <w:rFonts w:ascii="Times New Roman" w:eastAsia="Microsoft Sans Serif" w:hAnsi="Times New Roman"/>
              </w:rPr>
              <w:t>10</w:t>
            </w:r>
          </w:p>
        </w:tc>
        <w:tc>
          <w:tcPr>
            <w:tcW w:w="9215" w:type="dxa"/>
            <w:gridSpan w:val="2"/>
            <w:shd w:val="clear" w:color="auto" w:fill="auto"/>
          </w:tcPr>
          <w:p w:rsidR="004E2E8B" w:rsidRPr="00A83256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A83256">
              <w:rPr>
                <w:rFonts w:ascii="Times New Roman" w:eastAsia="Microsoft Sans Serif" w:hAnsi="Times New Roman"/>
              </w:rPr>
              <w:t>Специалист по закупкам (контрактный управляющий):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ведущий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31 053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старший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29 105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специалист по закупкам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22 098</w:t>
            </w:r>
          </w:p>
        </w:tc>
      </w:tr>
      <w:tr w:rsidR="004E2E8B" w:rsidRPr="001C4B0C" w:rsidTr="00550D01">
        <w:tc>
          <w:tcPr>
            <w:tcW w:w="674" w:type="dxa"/>
            <w:vMerge w:val="restart"/>
            <w:shd w:val="clear" w:color="auto" w:fill="auto"/>
          </w:tcPr>
          <w:p w:rsidR="004E2E8B" w:rsidRPr="004C0DF0" w:rsidRDefault="004E2E8B" w:rsidP="00550D01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2.1</w:t>
            </w:r>
            <w:r w:rsidR="00550D01">
              <w:rPr>
                <w:rFonts w:ascii="Times New Roman" w:eastAsia="Microsoft Sans Serif" w:hAnsi="Times New Roman"/>
              </w:rPr>
              <w:t>1</w:t>
            </w:r>
          </w:p>
        </w:tc>
        <w:tc>
          <w:tcPr>
            <w:tcW w:w="9215" w:type="dxa"/>
            <w:gridSpan w:val="2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Специалист</w:t>
            </w:r>
            <w:r w:rsidRPr="004C0DF0">
              <w:rPr>
                <w:rFonts w:ascii="Times New Roman" w:eastAsia="Microsoft Sans Serif" w:hAnsi="Times New Roman"/>
                <w:spacing w:val="21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по</w:t>
            </w:r>
            <w:r w:rsidRPr="004C0DF0">
              <w:rPr>
                <w:rFonts w:ascii="Times New Roman" w:eastAsia="Microsoft Sans Serif" w:hAnsi="Times New Roman"/>
                <w:spacing w:val="18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кадрам</w:t>
            </w:r>
            <w:r>
              <w:rPr>
                <w:rFonts w:ascii="Times New Roman" w:eastAsia="Microsoft Sans Serif" w:hAnsi="Times New Roman"/>
              </w:rPr>
              <w:t xml:space="preserve"> (специалист по персоналу)</w:t>
            </w:r>
            <w:r w:rsidRPr="004C0DF0">
              <w:rPr>
                <w:rFonts w:ascii="Times New Roman" w:eastAsia="Microsoft Sans Serif" w:hAnsi="Times New Roman"/>
              </w:rPr>
              <w:t>: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ведущий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31 053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старший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29 105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специалист по кадрам</w:t>
            </w:r>
            <w:r>
              <w:rPr>
                <w:rFonts w:ascii="Times New Roman" w:eastAsia="Microsoft Sans Serif" w:hAnsi="Times New Roman"/>
              </w:rPr>
              <w:t xml:space="preserve"> (специалист по персоналу)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22 098</w:t>
            </w:r>
          </w:p>
        </w:tc>
      </w:tr>
      <w:tr w:rsidR="004E2E8B" w:rsidRPr="001C4B0C" w:rsidTr="00550D01">
        <w:tc>
          <w:tcPr>
            <w:tcW w:w="674" w:type="dxa"/>
            <w:vMerge w:val="restart"/>
            <w:shd w:val="clear" w:color="auto" w:fill="auto"/>
          </w:tcPr>
          <w:p w:rsidR="004E2E8B" w:rsidRPr="004C0DF0" w:rsidRDefault="004E2E8B" w:rsidP="00550D01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2.1</w:t>
            </w:r>
            <w:r w:rsidR="00550D01">
              <w:rPr>
                <w:rFonts w:ascii="Times New Roman" w:eastAsia="Microsoft Sans Serif" w:hAnsi="Times New Roman"/>
              </w:rPr>
              <w:t>2</w:t>
            </w:r>
          </w:p>
        </w:tc>
        <w:tc>
          <w:tcPr>
            <w:tcW w:w="9215" w:type="dxa"/>
            <w:gridSpan w:val="2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Администратор: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старший</w:t>
            </w:r>
            <w:r w:rsidRPr="004C0DF0">
              <w:rPr>
                <w:rFonts w:ascii="Times New Roman" w:eastAsia="Microsoft Sans Serif" w:hAnsi="Times New Roman"/>
                <w:spacing w:val="16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администратор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23 519</w:t>
            </w:r>
          </w:p>
        </w:tc>
      </w:tr>
      <w:tr w:rsidR="004E2E8B" w:rsidRPr="001C4B0C" w:rsidTr="00550D01">
        <w:tc>
          <w:tcPr>
            <w:tcW w:w="674" w:type="dxa"/>
            <w:vMerge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администратор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21 381</w:t>
            </w:r>
          </w:p>
        </w:tc>
      </w:tr>
      <w:tr w:rsidR="004E2E8B" w:rsidRPr="001C4B0C" w:rsidTr="00550D01">
        <w:tc>
          <w:tcPr>
            <w:tcW w:w="674" w:type="dxa"/>
            <w:shd w:val="clear" w:color="auto" w:fill="auto"/>
          </w:tcPr>
          <w:p w:rsidR="004E2E8B" w:rsidRPr="004C0DF0" w:rsidRDefault="004E2E8B" w:rsidP="00550D01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2.1</w:t>
            </w:r>
            <w:r w:rsidR="00550D01">
              <w:rPr>
                <w:rFonts w:ascii="Times New Roman" w:eastAsia="Microsoft Sans Serif" w:hAnsi="Times New Roman"/>
              </w:rPr>
              <w:t>3</w:t>
            </w: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Механик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27 795</w:t>
            </w:r>
          </w:p>
        </w:tc>
      </w:tr>
      <w:tr w:rsidR="004E2E8B" w:rsidRPr="001C4B0C" w:rsidTr="00550D01">
        <w:tc>
          <w:tcPr>
            <w:tcW w:w="674" w:type="dxa"/>
            <w:shd w:val="clear" w:color="auto" w:fill="auto"/>
          </w:tcPr>
          <w:p w:rsidR="004E2E8B" w:rsidRPr="004C0DF0" w:rsidRDefault="004E2E8B" w:rsidP="00550D01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2.1</w:t>
            </w:r>
            <w:r w:rsidR="00550D01">
              <w:rPr>
                <w:rFonts w:ascii="Times New Roman" w:eastAsia="Microsoft Sans Serif" w:hAnsi="Times New Roman"/>
              </w:rPr>
              <w:t>4</w:t>
            </w:r>
          </w:p>
        </w:tc>
        <w:tc>
          <w:tcPr>
            <w:tcW w:w="6894" w:type="dxa"/>
            <w:shd w:val="clear" w:color="auto" w:fill="auto"/>
          </w:tcPr>
          <w:p w:rsidR="004E2E8B" w:rsidRPr="004C0DF0" w:rsidRDefault="004E2E8B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Специалист</w:t>
            </w:r>
            <w:r w:rsidRPr="004C0DF0">
              <w:rPr>
                <w:rFonts w:ascii="Times New Roman" w:eastAsia="Microsoft Sans Serif" w:hAnsi="Times New Roman"/>
                <w:spacing w:val="22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по</w:t>
            </w:r>
            <w:r w:rsidRPr="004C0DF0">
              <w:rPr>
                <w:rFonts w:ascii="Times New Roman" w:eastAsia="Microsoft Sans Serif" w:hAnsi="Times New Roman"/>
                <w:spacing w:val="17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связям</w:t>
            </w:r>
            <w:r w:rsidRPr="004C0DF0">
              <w:rPr>
                <w:rFonts w:ascii="Times New Roman" w:eastAsia="Microsoft Sans Serif" w:hAnsi="Times New Roman"/>
                <w:spacing w:val="22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с</w:t>
            </w:r>
            <w:r w:rsidRPr="004C0DF0">
              <w:rPr>
                <w:rFonts w:ascii="Times New Roman" w:eastAsia="Microsoft Sans Serif" w:hAnsi="Times New Roman"/>
                <w:spacing w:val="31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общественностью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550D01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22 098</w:t>
            </w:r>
          </w:p>
        </w:tc>
      </w:tr>
      <w:tr w:rsidR="004E2E8B" w:rsidRPr="001C4B0C" w:rsidTr="00550D01">
        <w:tc>
          <w:tcPr>
            <w:tcW w:w="674" w:type="dxa"/>
            <w:shd w:val="clear" w:color="auto" w:fill="auto"/>
          </w:tcPr>
          <w:p w:rsidR="004E2E8B" w:rsidRPr="004C0DF0" w:rsidRDefault="004E2E8B" w:rsidP="00EC660A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2.1</w:t>
            </w:r>
            <w:r w:rsidR="00EC660A">
              <w:rPr>
                <w:rFonts w:ascii="Times New Roman" w:eastAsia="Microsoft Sans Serif" w:hAnsi="Times New Roman"/>
              </w:rPr>
              <w:t>5</w:t>
            </w:r>
          </w:p>
        </w:tc>
        <w:tc>
          <w:tcPr>
            <w:tcW w:w="6894" w:type="dxa"/>
            <w:shd w:val="clear" w:color="auto" w:fill="auto"/>
          </w:tcPr>
          <w:p w:rsidR="004E2E8B" w:rsidRPr="00A83256" w:rsidRDefault="004E2E8B" w:rsidP="00CB4D85">
            <w:pPr>
              <w:spacing w:line="276" w:lineRule="auto"/>
              <w:textAlignment w:val="baseline"/>
              <w:rPr>
                <w:rFonts w:ascii="Times New Roman" w:hAnsi="Times New Roman"/>
              </w:rPr>
            </w:pPr>
            <w:r w:rsidRPr="00A83256">
              <w:rPr>
                <w:rFonts w:ascii="Times New Roman" w:hAnsi="Times New Roman"/>
              </w:rPr>
              <w:t>Специалист по административно-хозяйственному обеспечению</w:t>
            </w:r>
          </w:p>
        </w:tc>
        <w:tc>
          <w:tcPr>
            <w:tcW w:w="2321" w:type="dxa"/>
            <w:shd w:val="clear" w:color="auto" w:fill="auto"/>
          </w:tcPr>
          <w:p w:rsidR="004E2E8B" w:rsidRPr="004C0DF0" w:rsidRDefault="00ED39DD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22 098</w:t>
            </w:r>
          </w:p>
        </w:tc>
      </w:tr>
      <w:tr w:rsidR="00ED39DD" w:rsidRPr="001C4B0C" w:rsidTr="002F4074">
        <w:tc>
          <w:tcPr>
            <w:tcW w:w="674" w:type="dxa"/>
            <w:vMerge w:val="restart"/>
            <w:shd w:val="clear" w:color="auto" w:fill="auto"/>
          </w:tcPr>
          <w:p w:rsidR="00ED39DD" w:rsidRPr="004C0DF0" w:rsidRDefault="00ED39DD" w:rsidP="00EC660A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2.1</w:t>
            </w:r>
            <w:r w:rsidR="00EC660A">
              <w:rPr>
                <w:rFonts w:ascii="Times New Roman" w:eastAsia="Microsoft Sans Serif" w:hAnsi="Times New Roman"/>
              </w:rPr>
              <w:t>6</w:t>
            </w:r>
          </w:p>
        </w:tc>
        <w:tc>
          <w:tcPr>
            <w:tcW w:w="9215" w:type="dxa"/>
            <w:gridSpan w:val="2"/>
            <w:shd w:val="clear" w:color="auto" w:fill="auto"/>
          </w:tcPr>
          <w:p w:rsidR="00ED39DD" w:rsidRPr="004C0DF0" w:rsidRDefault="00ED39DD" w:rsidP="00ED39DD">
            <w:pPr>
              <w:spacing w:line="276" w:lineRule="auto"/>
              <w:textAlignment w:val="baseline"/>
              <w:rPr>
                <w:rFonts w:ascii="Times New Roman" w:eastAsia="Microsoft Sans Serif" w:hAnsi="Times New Roman"/>
              </w:rPr>
            </w:pPr>
            <w:r w:rsidRPr="00A83256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по обеспечению охраны</w:t>
            </w:r>
            <w:r w:rsidRPr="00A83256">
              <w:rPr>
                <w:rFonts w:ascii="Times New Roman" w:hAnsi="Times New Roman"/>
              </w:rPr>
              <w:t xml:space="preserve"> окружающей среды</w:t>
            </w:r>
          </w:p>
        </w:tc>
      </w:tr>
      <w:tr w:rsidR="00ED39DD" w:rsidRPr="001C4B0C" w:rsidTr="00550D01">
        <w:tc>
          <w:tcPr>
            <w:tcW w:w="674" w:type="dxa"/>
            <w:vMerge/>
            <w:shd w:val="clear" w:color="auto" w:fill="auto"/>
          </w:tcPr>
          <w:p w:rsidR="00ED39DD" w:rsidRDefault="00ED39DD" w:rsidP="00550D01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ED39DD" w:rsidRPr="004C0DF0" w:rsidRDefault="00ED39DD" w:rsidP="00C569C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</w:t>
            </w:r>
            <w:r w:rsidRPr="004C0DF0">
              <w:rPr>
                <w:rFonts w:ascii="Times New Roman" w:eastAsia="Microsoft Sans Serif" w:hAnsi="Times New Roman"/>
                <w:spacing w:val="13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ED39DD" w:rsidRDefault="00ED39DD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29 105</w:t>
            </w:r>
          </w:p>
        </w:tc>
      </w:tr>
      <w:tr w:rsidR="00ED39DD" w:rsidRPr="001C4B0C" w:rsidTr="00550D01">
        <w:tc>
          <w:tcPr>
            <w:tcW w:w="674" w:type="dxa"/>
            <w:vMerge/>
            <w:shd w:val="clear" w:color="auto" w:fill="auto"/>
          </w:tcPr>
          <w:p w:rsidR="00ED39DD" w:rsidRDefault="00ED39DD" w:rsidP="00550D01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ED39DD" w:rsidRPr="004C0DF0" w:rsidRDefault="00ED39DD" w:rsidP="00C569C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II</w:t>
            </w:r>
            <w:r w:rsidRPr="004C0DF0">
              <w:rPr>
                <w:rFonts w:ascii="Times New Roman" w:eastAsia="Microsoft Sans Serif" w:hAnsi="Times New Roman"/>
                <w:spacing w:val="16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ED39DD" w:rsidRDefault="00ED39DD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26 517</w:t>
            </w:r>
          </w:p>
        </w:tc>
      </w:tr>
      <w:tr w:rsidR="00ED39DD" w:rsidRPr="001C4B0C" w:rsidTr="00550D01">
        <w:tc>
          <w:tcPr>
            <w:tcW w:w="674" w:type="dxa"/>
            <w:vMerge/>
            <w:shd w:val="clear" w:color="auto" w:fill="auto"/>
          </w:tcPr>
          <w:p w:rsidR="00ED39DD" w:rsidRDefault="00ED39DD" w:rsidP="00550D01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ED39DD" w:rsidRPr="00A83256" w:rsidRDefault="00ED39DD" w:rsidP="00ED39DD">
            <w:pPr>
              <w:spacing w:line="276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83256">
              <w:rPr>
                <w:rFonts w:ascii="Times New Roman" w:hAnsi="Times New Roman"/>
              </w:rPr>
              <w:t xml:space="preserve">пециалист </w:t>
            </w:r>
            <w:r>
              <w:rPr>
                <w:rFonts w:ascii="Times New Roman" w:hAnsi="Times New Roman"/>
              </w:rPr>
              <w:t>по обеспечению охраны</w:t>
            </w:r>
            <w:r w:rsidRPr="00A83256">
              <w:rPr>
                <w:rFonts w:ascii="Times New Roman" w:hAnsi="Times New Roman"/>
              </w:rPr>
              <w:t xml:space="preserve"> окружающей среды</w:t>
            </w:r>
          </w:p>
        </w:tc>
        <w:tc>
          <w:tcPr>
            <w:tcW w:w="2321" w:type="dxa"/>
            <w:shd w:val="clear" w:color="auto" w:fill="auto"/>
          </w:tcPr>
          <w:p w:rsidR="00ED39DD" w:rsidRDefault="00ED39DD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22 098</w:t>
            </w:r>
          </w:p>
        </w:tc>
      </w:tr>
      <w:tr w:rsidR="00EC660A" w:rsidRPr="001C4B0C" w:rsidTr="000C5E3F">
        <w:tc>
          <w:tcPr>
            <w:tcW w:w="674" w:type="dxa"/>
            <w:shd w:val="clear" w:color="auto" w:fill="auto"/>
          </w:tcPr>
          <w:p w:rsidR="00EC660A" w:rsidRDefault="00EC660A" w:rsidP="00550D01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2.18</w:t>
            </w:r>
          </w:p>
        </w:tc>
        <w:tc>
          <w:tcPr>
            <w:tcW w:w="9215" w:type="dxa"/>
            <w:gridSpan w:val="2"/>
            <w:shd w:val="clear" w:color="auto" w:fill="auto"/>
          </w:tcPr>
          <w:p w:rsidR="00EC660A" w:rsidRDefault="00EC660A" w:rsidP="00EC660A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A83256">
              <w:rPr>
                <w:rFonts w:ascii="Times New Roman" w:eastAsia="Microsoft Sans Serif" w:hAnsi="Times New Roman"/>
              </w:rPr>
              <w:t>Техник</w:t>
            </w:r>
            <w:r w:rsidR="008F1A42">
              <w:rPr>
                <w:rFonts w:ascii="Times New Roman" w:eastAsia="Microsoft Sans Serif" w:hAnsi="Times New Roman"/>
              </w:rPr>
              <w:t xml:space="preserve"> (газовой котельной)</w:t>
            </w:r>
            <w:r>
              <w:rPr>
                <w:rFonts w:ascii="Times New Roman" w:eastAsia="Microsoft Sans Serif" w:hAnsi="Times New Roman"/>
              </w:rPr>
              <w:t xml:space="preserve"> </w:t>
            </w:r>
            <w:r w:rsidRPr="00EC660A">
              <w:rPr>
                <w:rFonts w:ascii="Times New Roman" w:eastAsia="Microsoft Sans Serif" w:hAnsi="Times New Roman"/>
                <w:sz w:val="20"/>
                <w:szCs w:val="20"/>
              </w:rPr>
              <w:t>(всех специальностей по ЕКС):</w:t>
            </w:r>
          </w:p>
        </w:tc>
      </w:tr>
      <w:tr w:rsidR="00EC660A" w:rsidRPr="001C4B0C" w:rsidTr="00550D01">
        <w:tc>
          <w:tcPr>
            <w:tcW w:w="674" w:type="dxa"/>
            <w:shd w:val="clear" w:color="auto" w:fill="auto"/>
          </w:tcPr>
          <w:p w:rsidR="00EC660A" w:rsidRDefault="00EC660A" w:rsidP="00550D01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EC660A" w:rsidRPr="004C0DF0" w:rsidRDefault="00EC660A" w:rsidP="00C569C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</w:t>
            </w:r>
            <w:r w:rsidRPr="004C0DF0">
              <w:rPr>
                <w:rFonts w:ascii="Times New Roman" w:eastAsia="Microsoft Sans Serif" w:hAnsi="Times New Roman"/>
                <w:spacing w:val="13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EC660A" w:rsidRDefault="00EC660A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25 659</w:t>
            </w:r>
          </w:p>
        </w:tc>
      </w:tr>
      <w:tr w:rsidR="00EC660A" w:rsidRPr="001C4B0C" w:rsidTr="00550D01">
        <w:tc>
          <w:tcPr>
            <w:tcW w:w="674" w:type="dxa"/>
            <w:shd w:val="clear" w:color="auto" w:fill="auto"/>
          </w:tcPr>
          <w:p w:rsidR="00EC660A" w:rsidRDefault="00EC660A" w:rsidP="00550D01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EC660A" w:rsidRPr="004C0DF0" w:rsidRDefault="00EC660A" w:rsidP="00C569C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4C0DF0">
              <w:rPr>
                <w:rFonts w:ascii="Times New Roman" w:eastAsia="Microsoft Sans Serif" w:hAnsi="Times New Roman"/>
              </w:rPr>
              <w:t>II</w:t>
            </w:r>
            <w:r w:rsidRPr="004C0DF0">
              <w:rPr>
                <w:rFonts w:ascii="Times New Roman" w:eastAsia="Microsoft Sans Serif" w:hAnsi="Times New Roman"/>
                <w:spacing w:val="16"/>
              </w:rPr>
              <w:t xml:space="preserve"> </w:t>
            </w:r>
            <w:r w:rsidRPr="004C0DF0">
              <w:rPr>
                <w:rFonts w:ascii="Times New Roman" w:eastAsia="Microsoft Sans Serif" w:hAnsi="Times New Roman"/>
              </w:rPr>
              <w:t>категории</w:t>
            </w:r>
          </w:p>
        </w:tc>
        <w:tc>
          <w:tcPr>
            <w:tcW w:w="2321" w:type="dxa"/>
            <w:shd w:val="clear" w:color="auto" w:fill="auto"/>
          </w:tcPr>
          <w:p w:rsidR="00EC660A" w:rsidRDefault="00EC660A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23 519</w:t>
            </w:r>
          </w:p>
        </w:tc>
      </w:tr>
      <w:tr w:rsidR="00EC660A" w:rsidRPr="001C4B0C" w:rsidTr="00550D01">
        <w:tc>
          <w:tcPr>
            <w:tcW w:w="674" w:type="dxa"/>
            <w:shd w:val="clear" w:color="auto" w:fill="auto"/>
          </w:tcPr>
          <w:p w:rsidR="00EC660A" w:rsidRDefault="00EC660A" w:rsidP="00550D01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EC660A" w:rsidRPr="004C0DF0" w:rsidRDefault="00EC660A" w:rsidP="00C569C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техник</w:t>
            </w:r>
          </w:p>
        </w:tc>
        <w:tc>
          <w:tcPr>
            <w:tcW w:w="2321" w:type="dxa"/>
            <w:shd w:val="clear" w:color="auto" w:fill="auto"/>
          </w:tcPr>
          <w:p w:rsidR="00EC660A" w:rsidRDefault="00EC660A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21 381</w:t>
            </w:r>
          </w:p>
        </w:tc>
      </w:tr>
      <w:tr w:rsidR="00084C0A" w:rsidRPr="001C4B0C" w:rsidTr="00146AB8">
        <w:tc>
          <w:tcPr>
            <w:tcW w:w="674" w:type="dxa"/>
            <w:shd w:val="clear" w:color="auto" w:fill="auto"/>
          </w:tcPr>
          <w:p w:rsidR="00084C0A" w:rsidRDefault="00084C0A" w:rsidP="00EC660A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2.19</w:t>
            </w:r>
          </w:p>
        </w:tc>
        <w:tc>
          <w:tcPr>
            <w:tcW w:w="9215" w:type="dxa"/>
            <w:gridSpan w:val="2"/>
            <w:shd w:val="clear" w:color="auto" w:fill="auto"/>
          </w:tcPr>
          <w:p w:rsidR="00084C0A" w:rsidRDefault="00084C0A" w:rsidP="00084C0A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A83256">
              <w:rPr>
                <w:rFonts w:ascii="Times New Roman" w:eastAsia="Microsoft Sans Serif" w:hAnsi="Times New Roman"/>
              </w:rPr>
              <w:t>Лаборант</w:t>
            </w:r>
          </w:p>
        </w:tc>
      </w:tr>
      <w:tr w:rsidR="00EC660A" w:rsidRPr="001C4B0C" w:rsidTr="00550D01">
        <w:tc>
          <w:tcPr>
            <w:tcW w:w="674" w:type="dxa"/>
            <w:shd w:val="clear" w:color="auto" w:fill="auto"/>
          </w:tcPr>
          <w:p w:rsidR="00EC660A" w:rsidRDefault="00EC660A" w:rsidP="00550D01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EC660A" w:rsidRDefault="00084C0A" w:rsidP="00C569C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старший лаборант</w:t>
            </w:r>
          </w:p>
        </w:tc>
        <w:tc>
          <w:tcPr>
            <w:tcW w:w="2321" w:type="dxa"/>
            <w:shd w:val="clear" w:color="auto" w:fill="auto"/>
          </w:tcPr>
          <w:p w:rsidR="00EC660A" w:rsidRDefault="00084C0A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23 519</w:t>
            </w:r>
          </w:p>
        </w:tc>
      </w:tr>
      <w:tr w:rsidR="00EC660A" w:rsidRPr="001C4B0C" w:rsidTr="00550D01">
        <w:tc>
          <w:tcPr>
            <w:tcW w:w="674" w:type="dxa"/>
            <w:shd w:val="clear" w:color="auto" w:fill="auto"/>
          </w:tcPr>
          <w:p w:rsidR="00EC660A" w:rsidRDefault="00EC660A" w:rsidP="00550D01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6894" w:type="dxa"/>
            <w:shd w:val="clear" w:color="auto" w:fill="auto"/>
          </w:tcPr>
          <w:p w:rsidR="00EC660A" w:rsidRDefault="00084C0A" w:rsidP="00C569C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лаборант</w:t>
            </w:r>
          </w:p>
        </w:tc>
        <w:tc>
          <w:tcPr>
            <w:tcW w:w="2321" w:type="dxa"/>
            <w:shd w:val="clear" w:color="auto" w:fill="auto"/>
          </w:tcPr>
          <w:p w:rsidR="00EC660A" w:rsidRDefault="00084C0A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21 381</w:t>
            </w:r>
          </w:p>
        </w:tc>
      </w:tr>
      <w:tr w:rsidR="00EC660A" w:rsidRPr="00117DFA" w:rsidTr="00550D01">
        <w:tc>
          <w:tcPr>
            <w:tcW w:w="674" w:type="dxa"/>
            <w:shd w:val="clear" w:color="auto" w:fill="auto"/>
          </w:tcPr>
          <w:p w:rsidR="00EC660A" w:rsidRPr="00117DFA" w:rsidRDefault="00EC660A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17DFA">
              <w:rPr>
                <w:rFonts w:ascii="Times New Roman" w:eastAsia="Microsoft Sans Serif" w:hAnsi="Times New Roman"/>
              </w:rPr>
              <w:t>3</w:t>
            </w:r>
          </w:p>
        </w:tc>
        <w:tc>
          <w:tcPr>
            <w:tcW w:w="9215" w:type="dxa"/>
            <w:gridSpan w:val="2"/>
            <w:shd w:val="clear" w:color="auto" w:fill="auto"/>
          </w:tcPr>
          <w:p w:rsidR="00EC660A" w:rsidRPr="00A83256" w:rsidRDefault="00EC660A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A83256">
              <w:rPr>
                <w:rFonts w:ascii="Times New Roman" w:eastAsia="Microsoft Sans Serif" w:hAnsi="Times New Roman"/>
              </w:rPr>
              <w:t>Служащие:</w:t>
            </w:r>
          </w:p>
        </w:tc>
      </w:tr>
      <w:tr w:rsidR="00EC660A" w:rsidRPr="00117DFA" w:rsidTr="00550D01">
        <w:tc>
          <w:tcPr>
            <w:tcW w:w="674" w:type="dxa"/>
            <w:shd w:val="clear" w:color="auto" w:fill="auto"/>
          </w:tcPr>
          <w:p w:rsidR="00EC660A" w:rsidRPr="00623119" w:rsidRDefault="00EC660A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623119">
              <w:rPr>
                <w:rFonts w:ascii="Times New Roman" w:eastAsia="Microsoft Sans Serif" w:hAnsi="Times New Roman"/>
              </w:rPr>
              <w:t>3.1</w:t>
            </w:r>
          </w:p>
        </w:tc>
        <w:tc>
          <w:tcPr>
            <w:tcW w:w="6894" w:type="dxa"/>
            <w:shd w:val="clear" w:color="auto" w:fill="auto"/>
          </w:tcPr>
          <w:p w:rsidR="00EC660A" w:rsidRPr="00A83256" w:rsidRDefault="00EC660A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A83256">
              <w:rPr>
                <w:rFonts w:ascii="Times New Roman" w:eastAsia="Microsoft Sans Serif" w:hAnsi="Times New Roman"/>
              </w:rPr>
              <w:t>Секретарь</w:t>
            </w:r>
          </w:p>
        </w:tc>
        <w:tc>
          <w:tcPr>
            <w:tcW w:w="2321" w:type="dxa"/>
            <w:shd w:val="clear" w:color="auto" w:fill="auto"/>
          </w:tcPr>
          <w:p w:rsidR="00EC660A" w:rsidRPr="00117DFA" w:rsidRDefault="00084C0A" w:rsidP="00CB4D85">
            <w:pPr>
              <w:widowControl w:val="0"/>
              <w:tabs>
                <w:tab w:val="left" w:pos="452"/>
                <w:tab w:val="left" w:pos="1019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20 759</w:t>
            </w:r>
          </w:p>
        </w:tc>
      </w:tr>
      <w:tr w:rsidR="00EC660A" w:rsidRPr="00117DFA" w:rsidTr="00550D01">
        <w:tc>
          <w:tcPr>
            <w:tcW w:w="674" w:type="dxa"/>
            <w:shd w:val="clear" w:color="auto" w:fill="auto"/>
          </w:tcPr>
          <w:p w:rsidR="00EC660A" w:rsidRPr="00623119" w:rsidRDefault="00EC660A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623119">
              <w:rPr>
                <w:rFonts w:ascii="Times New Roman" w:eastAsia="Microsoft Sans Serif" w:hAnsi="Times New Roman"/>
              </w:rPr>
              <w:t>3.2</w:t>
            </w:r>
          </w:p>
        </w:tc>
        <w:tc>
          <w:tcPr>
            <w:tcW w:w="6894" w:type="dxa"/>
            <w:shd w:val="clear" w:color="auto" w:fill="auto"/>
          </w:tcPr>
          <w:p w:rsidR="00EC660A" w:rsidRPr="00A83256" w:rsidRDefault="00EC660A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A83256">
              <w:rPr>
                <w:rFonts w:ascii="Times New Roman" w:eastAsia="Microsoft Sans Serif" w:hAnsi="Times New Roman"/>
              </w:rPr>
              <w:t>Кассир</w:t>
            </w:r>
            <w:r w:rsidRPr="00A83256">
              <w:rPr>
                <w:rFonts w:ascii="Times New Roman" w:eastAsia="Microsoft Sans Serif" w:hAnsi="Times New Roman"/>
                <w:spacing w:val="18"/>
              </w:rPr>
              <w:t xml:space="preserve"> </w:t>
            </w:r>
            <w:r w:rsidRPr="00A83256">
              <w:rPr>
                <w:rFonts w:ascii="Times New Roman" w:eastAsia="Microsoft Sans Serif" w:hAnsi="Times New Roman"/>
              </w:rPr>
              <w:t>(включая</w:t>
            </w:r>
            <w:r w:rsidRPr="00A83256">
              <w:rPr>
                <w:rFonts w:ascii="Times New Roman" w:eastAsia="Microsoft Sans Serif" w:hAnsi="Times New Roman"/>
                <w:spacing w:val="21"/>
              </w:rPr>
              <w:t xml:space="preserve"> </w:t>
            </w:r>
            <w:proofErr w:type="gramStart"/>
            <w:r w:rsidRPr="00A83256">
              <w:rPr>
                <w:rFonts w:ascii="Times New Roman" w:eastAsia="Microsoft Sans Serif" w:hAnsi="Times New Roman"/>
              </w:rPr>
              <w:t>старшего</w:t>
            </w:r>
            <w:proofErr w:type="gramEnd"/>
            <w:r w:rsidRPr="00A83256">
              <w:rPr>
                <w:rFonts w:ascii="Times New Roman" w:eastAsia="Microsoft Sans Serif" w:hAnsi="Times New Roman"/>
              </w:rPr>
              <w:t>)</w:t>
            </w:r>
          </w:p>
        </w:tc>
        <w:tc>
          <w:tcPr>
            <w:tcW w:w="2321" w:type="dxa"/>
            <w:shd w:val="clear" w:color="auto" w:fill="auto"/>
          </w:tcPr>
          <w:p w:rsidR="00EC660A" w:rsidRPr="00117DFA" w:rsidRDefault="00084C0A" w:rsidP="00CB4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Microsoft Sans Serif" w:hAnsi="Times New Roman"/>
              </w:rPr>
              <w:t>20 759</w:t>
            </w:r>
          </w:p>
        </w:tc>
      </w:tr>
      <w:tr w:rsidR="00EC660A" w:rsidRPr="00117DFA" w:rsidTr="00550D01">
        <w:tc>
          <w:tcPr>
            <w:tcW w:w="674" w:type="dxa"/>
            <w:shd w:val="clear" w:color="auto" w:fill="auto"/>
          </w:tcPr>
          <w:p w:rsidR="00EC660A" w:rsidRPr="00623119" w:rsidRDefault="00EC660A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623119">
              <w:rPr>
                <w:rFonts w:ascii="Times New Roman" w:eastAsia="Microsoft Sans Serif" w:hAnsi="Times New Roman"/>
              </w:rPr>
              <w:t>3.3</w:t>
            </w:r>
          </w:p>
        </w:tc>
        <w:tc>
          <w:tcPr>
            <w:tcW w:w="6894" w:type="dxa"/>
            <w:shd w:val="clear" w:color="auto" w:fill="auto"/>
          </w:tcPr>
          <w:p w:rsidR="00EC660A" w:rsidRPr="00A83256" w:rsidRDefault="00EC660A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A83256">
              <w:rPr>
                <w:rFonts w:ascii="Times New Roman" w:eastAsia="Microsoft Sans Serif" w:hAnsi="Times New Roman"/>
              </w:rPr>
              <w:t>Делопроизводитель, документовед</w:t>
            </w:r>
          </w:p>
        </w:tc>
        <w:tc>
          <w:tcPr>
            <w:tcW w:w="2321" w:type="dxa"/>
            <w:shd w:val="clear" w:color="auto" w:fill="auto"/>
          </w:tcPr>
          <w:p w:rsidR="00EC660A" w:rsidRPr="00117DFA" w:rsidRDefault="00084C0A" w:rsidP="00CB4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Microsoft Sans Serif" w:hAnsi="Times New Roman"/>
              </w:rPr>
              <w:t>20 759</w:t>
            </w:r>
          </w:p>
        </w:tc>
      </w:tr>
    </w:tbl>
    <w:p w:rsidR="00340F27" w:rsidRPr="00A9157A" w:rsidRDefault="00340F27" w:rsidP="00340F27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931BD0" w:rsidRDefault="00931BD0" w:rsidP="00527B81">
      <w:pPr>
        <w:rPr>
          <w:rFonts w:cs="Arial"/>
          <w:color w:val="000000" w:themeColor="text1"/>
        </w:rPr>
      </w:pPr>
    </w:p>
    <w:p w:rsidR="00931BD0" w:rsidRDefault="00931BD0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Pr="007C6E34" w:rsidRDefault="00340F27" w:rsidP="00340F27">
      <w:pPr>
        <w:widowControl w:val="0"/>
        <w:autoSpaceDE w:val="0"/>
        <w:autoSpaceDN w:val="0"/>
        <w:ind w:left="7371" w:right="169"/>
        <w:rPr>
          <w:rFonts w:ascii="Times New Roman" w:eastAsia="Microsoft Sans Serif" w:hAnsi="Times New Roman"/>
          <w:sz w:val="26"/>
          <w:szCs w:val="26"/>
        </w:rPr>
      </w:pPr>
      <w:r w:rsidRPr="007C6E34">
        <w:rPr>
          <w:rFonts w:ascii="Times New Roman" w:eastAsia="Microsoft Sans Serif" w:hAnsi="Times New Roman"/>
          <w:sz w:val="26"/>
          <w:szCs w:val="26"/>
        </w:rPr>
        <w:lastRenderedPageBreak/>
        <w:t>Приложение 4</w:t>
      </w:r>
    </w:p>
    <w:p w:rsidR="00340F27" w:rsidRPr="007C6E34" w:rsidRDefault="00340F27" w:rsidP="00340F27">
      <w:pPr>
        <w:widowControl w:val="0"/>
        <w:autoSpaceDE w:val="0"/>
        <w:autoSpaceDN w:val="0"/>
        <w:ind w:left="7371" w:right="169"/>
        <w:rPr>
          <w:rFonts w:ascii="Times New Roman" w:eastAsia="Microsoft Sans Serif" w:hAnsi="Times New Roman"/>
          <w:sz w:val="26"/>
          <w:szCs w:val="26"/>
        </w:rPr>
      </w:pPr>
      <w:r w:rsidRPr="007C6E34">
        <w:rPr>
          <w:rFonts w:ascii="Times New Roman" w:eastAsia="Microsoft Sans Serif" w:hAnsi="Times New Roman"/>
          <w:sz w:val="26"/>
          <w:szCs w:val="26"/>
        </w:rPr>
        <w:t>к Положению</w:t>
      </w:r>
    </w:p>
    <w:p w:rsidR="00340F27" w:rsidRPr="007C6E34" w:rsidRDefault="00340F27" w:rsidP="00340F27">
      <w:pPr>
        <w:widowControl w:val="0"/>
        <w:autoSpaceDE w:val="0"/>
        <w:autoSpaceDN w:val="0"/>
        <w:ind w:right="160"/>
        <w:outlineLvl w:val="2"/>
        <w:rPr>
          <w:rFonts w:ascii="Times New Roman" w:eastAsia="Arial" w:hAnsi="Times New Roman"/>
          <w:bCs/>
          <w:sz w:val="26"/>
          <w:szCs w:val="26"/>
        </w:rPr>
      </w:pPr>
    </w:p>
    <w:p w:rsidR="00340F27" w:rsidRPr="007C6E34" w:rsidRDefault="00340F27" w:rsidP="00340F27">
      <w:pPr>
        <w:widowControl w:val="0"/>
        <w:autoSpaceDE w:val="0"/>
        <w:autoSpaceDN w:val="0"/>
        <w:ind w:right="160"/>
        <w:outlineLvl w:val="2"/>
        <w:rPr>
          <w:rFonts w:ascii="Times New Roman" w:eastAsia="Arial" w:hAnsi="Times New Roman"/>
          <w:bCs/>
          <w:sz w:val="26"/>
          <w:szCs w:val="26"/>
        </w:rPr>
      </w:pPr>
    </w:p>
    <w:p w:rsidR="00340F27" w:rsidRPr="007C6E34" w:rsidRDefault="00340F27" w:rsidP="00340F27">
      <w:pPr>
        <w:widowControl w:val="0"/>
        <w:autoSpaceDE w:val="0"/>
        <w:autoSpaceDN w:val="0"/>
        <w:ind w:right="160"/>
        <w:outlineLvl w:val="2"/>
        <w:rPr>
          <w:rFonts w:ascii="Times New Roman" w:eastAsia="Arial" w:hAnsi="Times New Roman"/>
          <w:bCs/>
          <w:sz w:val="26"/>
          <w:szCs w:val="26"/>
        </w:rPr>
      </w:pPr>
    </w:p>
    <w:p w:rsidR="00340F27" w:rsidRPr="007C6E34" w:rsidRDefault="00340F27" w:rsidP="00340F27">
      <w:pPr>
        <w:widowControl w:val="0"/>
        <w:autoSpaceDE w:val="0"/>
        <w:autoSpaceDN w:val="0"/>
        <w:ind w:right="-2"/>
        <w:jc w:val="center"/>
        <w:rPr>
          <w:rFonts w:ascii="Times New Roman" w:eastAsia="Microsoft Sans Serif" w:hAnsi="Times New Roman"/>
          <w:sz w:val="26"/>
          <w:szCs w:val="26"/>
        </w:rPr>
      </w:pPr>
      <w:r w:rsidRPr="007C6E34">
        <w:rPr>
          <w:rFonts w:ascii="Times New Roman" w:eastAsia="Microsoft Sans Serif" w:hAnsi="Times New Roman"/>
          <w:sz w:val="26"/>
          <w:szCs w:val="26"/>
        </w:rPr>
        <w:t>ДОЛЖНОСТНЫЕ</w:t>
      </w:r>
      <w:r w:rsidRPr="007C6E34">
        <w:rPr>
          <w:rFonts w:ascii="Times New Roman" w:eastAsia="Microsoft Sans Serif" w:hAnsi="Times New Roman"/>
          <w:spacing w:val="-15"/>
          <w:sz w:val="26"/>
          <w:szCs w:val="26"/>
        </w:rPr>
        <w:t xml:space="preserve"> </w:t>
      </w:r>
      <w:r w:rsidRPr="007C6E34">
        <w:rPr>
          <w:rFonts w:ascii="Times New Roman" w:eastAsia="Microsoft Sans Serif" w:hAnsi="Times New Roman"/>
          <w:sz w:val="26"/>
          <w:szCs w:val="26"/>
        </w:rPr>
        <w:t>ОКЛАДЫ</w:t>
      </w:r>
    </w:p>
    <w:p w:rsidR="00340F27" w:rsidRPr="007C6E34" w:rsidRDefault="00340F27" w:rsidP="00340F27">
      <w:pPr>
        <w:widowControl w:val="0"/>
        <w:autoSpaceDE w:val="0"/>
        <w:autoSpaceDN w:val="0"/>
        <w:ind w:right="-2"/>
        <w:jc w:val="center"/>
        <w:rPr>
          <w:rFonts w:ascii="Times New Roman" w:eastAsia="Microsoft Sans Serif" w:hAnsi="Times New Roman"/>
          <w:sz w:val="26"/>
          <w:szCs w:val="26"/>
        </w:rPr>
      </w:pPr>
      <w:r w:rsidRPr="007C6E34">
        <w:rPr>
          <w:rFonts w:ascii="Times New Roman" w:eastAsia="Microsoft Sans Serif" w:hAnsi="Times New Roman"/>
          <w:sz w:val="26"/>
          <w:szCs w:val="26"/>
        </w:rPr>
        <w:t>врачебного</w:t>
      </w:r>
      <w:r w:rsidRPr="007C6E34">
        <w:rPr>
          <w:rFonts w:ascii="Times New Roman" w:eastAsia="Microsoft Sans Serif" w:hAnsi="Times New Roman"/>
          <w:spacing w:val="-9"/>
          <w:sz w:val="26"/>
          <w:szCs w:val="26"/>
        </w:rPr>
        <w:t xml:space="preserve"> </w:t>
      </w:r>
      <w:r w:rsidRPr="007C6E34">
        <w:rPr>
          <w:rFonts w:ascii="Times New Roman" w:eastAsia="Microsoft Sans Serif" w:hAnsi="Times New Roman"/>
          <w:sz w:val="26"/>
          <w:szCs w:val="26"/>
        </w:rPr>
        <w:t>и</w:t>
      </w:r>
      <w:r w:rsidRPr="007C6E34">
        <w:rPr>
          <w:rFonts w:ascii="Times New Roman" w:eastAsia="Microsoft Sans Serif" w:hAnsi="Times New Roman"/>
          <w:spacing w:val="-11"/>
          <w:sz w:val="26"/>
          <w:szCs w:val="26"/>
        </w:rPr>
        <w:t xml:space="preserve"> </w:t>
      </w:r>
      <w:r w:rsidRPr="007C6E34">
        <w:rPr>
          <w:rFonts w:ascii="Times New Roman" w:eastAsia="Microsoft Sans Serif" w:hAnsi="Times New Roman"/>
          <w:sz w:val="26"/>
          <w:szCs w:val="26"/>
        </w:rPr>
        <w:t>среднего</w:t>
      </w:r>
      <w:r w:rsidRPr="007C6E34">
        <w:rPr>
          <w:rFonts w:ascii="Times New Roman" w:eastAsia="Microsoft Sans Serif" w:hAnsi="Times New Roman"/>
          <w:spacing w:val="-8"/>
          <w:sz w:val="26"/>
          <w:szCs w:val="26"/>
        </w:rPr>
        <w:t xml:space="preserve"> </w:t>
      </w:r>
      <w:r w:rsidRPr="007C6E34">
        <w:rPr>
          <w:rFonts w:ascii="Times New Roman" w:eastAsia="Microsoft Sans Serif" w:hAnsi="Times New Roman"/>
          <w:sz w:val="26"/>
          <w:szCs w:val="26"/>
        </w:rPr>
        <w:t>медицинского</w:t>
      </w:r>
      <w:r w:rsidRPr="007C6E34">
        <w:rPr>
          <w:rFonts w:ascii="Times New Roman" w:eastAsia="Microsoft Sans Serif" w:hAnsi="Times New Roman"/>
          <w:spacing w:val="-9"/>
          <w:sz w:val="26"/>
          <w:szCs w:val="26"/>
        </w:rPr>
        <w:t xml:space="preserve"> </w:t>
      </w:r>
      <w:r w:rsidRPr="007C6E34">
        <w:rPr>
          <w:rFonts w:ascii="Times New Roman" w:eastAsia="Microsoft Sans Serif" w:hAnsi="Times New Roman"/>
          <w:sz w:val="26"/>
          <w:szCs w:val="26"/>
        </w:rPr>
        <w:t>персонала</w:t>
      </w:r>
      <w:r w:rsidRPr="007C6E34">
        <w:rPr>
          <w:rFonts w:ascii="Times New Roman" w:eastAsia="Microsoft Sans Serif" w:hAnsi="Times New Roman"/>
          <w:spacing w:val="-11"/>
          <w:sz w:val="26"/>
          <w:szCs w:val="26"/>
        </w:rPr>
        <w:t xml:space="preserve"> </w:t>
      </w:r>
      <w:r w:rsidRPr="007C6E34">
        <w:rPr>
          <w:rFonts w:ascii="Times New Roman" w:eastAsia="Microsoft Sans Serif" w:hAnsi="Times New Roman"/>
          <w:sz w:val="26"/>
          <w:szCs w:val="26"/>
        </w:rPr>
        <w:t>учреждения</w:t>
      </w:r>
    </w:p>
    <w:p w:rsidR="00340F27" w:rsidRPr="007C6E34" w:rsidRDefault="00340F27" w:rsidP="00340F27">
      <w:pPr>
        <w:widowControl w:val="0"/>
        <w:autoSpaceDE w:val="0"/>
        <w:autoSpaceDN w:val="0"/>
        <w:ind w:right="-2"/>
        <w:rPr>
          <w:rFonts w:ascii="Times New Roman" w:eastAsia="Microsoft Sans Serif" w:hAnsi="Times New Roman"/>
          <w:sz w:val="26"/>
          <w:szCs w:val="2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3965"/>
        <w:gridCol w:w="1417"/>
        <w:gridCol w:w="1276"/>
        <w:gridCol w:w="1276"/>
        <w:gridCol w:w="1426"/>
      </w:tblGrid>
      <w:tr w:rsidR="00340F27" w:rsidRPr="007C6E34" w:rsidTr="00CB4D85">
        <w:tc>
          <w:tcPr>
            <w:tcW w:w="538" w:type="dxa"/>
            <w:vMerge w:val="restart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№</w:t>
            </w:r>
          </w:p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proofErr w:type="spellStart"/>
            <w:proofErr w:type="gramStart"/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/</w:t>
            </w:r>
            <w:proofErr w:type="spellStart"/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5" w:type="dxa"/>
            <w:vMerge w:val="restart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5395" w:type="dxa"/>
            <w:gridSpan w:val="4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Должностные оклады (руб.)</w:t>
            </w:r>
          </w:p>
        </w:tc>
      </w:tr>
      <w:tr w:rsidR="00340F27" w:rsidRPr="007C6E34" w:rsidTr="00CB4D85">
        <w:tc>
          <w:tcPr>
            <w:tcW w:w="538" w:type="dxa"/>
            <w:vMerge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высшая</w:t>
            </w:r>
          </w:p>
        </w:tc>
        <w:tc>
          <w:tcPr>
            <w:tcW w:w="1276" w:type="dxa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первая</w:t>
            </w:r>
          </w:p>
        </w:tc>
        <w:tc>
          <w:tcPr>
            <w:tcW w:w="1276" w:type="dxa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вторая</w:t>
            </w:r>
          </w:p>
        </w:tc>
        <w:tc>
          <w:tcPr>
            <w:tcW w:w="1426" w:type="dxa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без категории</w:t>
            </w:r>
          </w:p>
        </w:tc>
      </w:tr>
      <w:tr w:rsidR="00340F27" w:rsidRPr="007C6E34" w:rsidTr="00CB4D85">
        <w:tc>
          <w:tcPr>
            <w:tcW w:w="538" w:type="dxa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1</w:t>
            </w:r>
          </w:p>
        </w:tc>
        <w:tc>
          <w:tcPr>
            <w:tcW w:w="3965" w:type="dxa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5</w:t>
            </w:r>
          </w:p>
        </w:tc>
        <w:tc>
          <w:tcPr>
            <w:tcW w:w="1426" w:type="dxa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6</w:t>
            </w:r>
          </w:p>
        </w:tc>
      </w:tr>
      <w:tr w:rsidR="00340F27" w:rsidRPr="007C6E34" w:rsidTr="00CB4D85">
        <w:tc>
          <w:tcPr>
            <w:tcW w:w="538" w:type="dxa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1</w:t>
            </w:r>
          </w:p>
        </w:tc>
        <w:tc>
          <w:tcPr>
            <w:tcW w:w="3965" w:type="dxa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Врач-специалист, врач по спортивной медицине</w:t>
            </w:r>
          </w:p>
        </w:tc>
        <w:tc>
          <w:tcPr>
            <w:tcW w:w="1417" w:type="dxa"/>
            <w:shd w:val="clear" w:color="auto" w:fill="auto"/>
          </w:tcPr>
          <w:p w:rsidR="00340F27" w:rsidRPr="007C6E34" w:rsidRDefault="009113FF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37 299</w:t>
            </w:r>
          </w:p>
        </w:tc>
        <w:tc>
          <w:tcPr>
            <w:tcW w:w="1276" w:type="dxa"/>
            <w:shd w:val="clear" w:color="auto" w:fill="auto"/>
          </w:tcPr>
          <w:p w:rsidR="00340F27" w:rsidRPr="007C6E34" w:rsidRDefault="009113FF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34 945</w:t>
            </w:r>
          </w:p>
        </w:tc>
        <w:tc>
          <w:tcPr>
            <w:tcW w:w="1276" w:type="dxa"/>
            <w:shd w:val="clear" w:color="auto" w:fill="auto"/>
          </w:tcPr>
          <w:p w:rsidR="00340F27" w:rsidRPr="007C6E34" w:rsidRDefault="009113FF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31 821</w:t>
            </w:r>
          </w:p>
        </w:tc>
        <w:tc>
          <w:tcPr>
            <w:tcW w:w="1426" w:type="dxa"/>
            <w:shd w:val="clear" w:color="auto" w:fill="auto"/>
          </w:tcPr>
          <w:p w:rsidR="00340F27" w:rsidRPr="007C6E34" w:rsidRDefault="009113FF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29 850</w:t>
            </w:r>
          </w:p>
        </w:tc>
      </w:tr>
      <w:tr w:rsidR="00340F27" w:rsidRPr="007C6E34" w:rsidTr="00CB4D85">
        <w:tc>
          <w:tcPr>
            <w:tcW w:w="538" w:type="dxa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Инструктор по лечебной физкультуре</w:t>
            </w:r>
          </w:p>
        </w:tc>
        <w:tc>
          <w:tcPr>
            <w:tcW w:w="1417" w:type="dxa"/>
            <w:shd w:val="clear" w:color="auto" w:fill="auto"/>
          </w:tcPr>
          <w:p w:rsidR="00340F27" w:rsidRPr="007C6E34" w:rsidRDefault="009113FF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30 232</w:t>
            </w:r>
          </w:p>
        </w:tc>
        <w:tc>
          <w:tcPr>
            <w:tcW w:w="1276" w:type="dxa"/>
            <w:shd w:val="clear" w:color="auto" w:fill="auto"/>
          </w:tcPr>
          <w:p w:rsidR="00340F27" w:rsidRPr="007C6E34" w:rsidRDefault="009113FF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27 786</w:t>
            </w:r>
          </w:p>
        </w:tc>
        <w:tc>
          <w:tcPr>
            <w:tcW w:w="1276" w:type="dxa"/>
            <w:shd w:val="clear" w:color="auto" w:fill="auto"/>
          </w:tcPr>
          <w:p w:rsidR="00340F27" w:rsidRPr="007C6E34" w:rsidRDefault="009113FF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24 935</w:t>
            </w:r>
          </w:p>
        </w:tc>
        <w:tc>
          <w:tcPr>
            <w:tcW w:w="1426" w:type="dxa"/>
            <w:shd w:val="clear" w:color="auto" w:fill="auto"/>
          </w:tcPr>
          <w:p w:rsidR="00340F27" w:rsidRPr="007C6E34" w:rsidRDefault="009113FF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22 895</w:t>
            </w:r>
          </w:p>
        </w:tc>
      </w:tr>
      <w:tr w:rsidR="00340F27" w:rsidRPr="007C6E34" w:rsidTr="00CB4D85">
        <w:tc>
          <w:tcPr>
            <w:tcW w:w="538" w:type="dxa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3</w:t>
            </w:r>
          </w:p>
        </w:tc>
        <w:tc>
          <w:tcPr>
            <w:tcW w:w="3965" w:type="dxa"/>
            <w:shd w:val="clear" w:color="auto" w:fill="auto"/>
          </w:tcPr>
          <w:p w:rsidR="00340F27" w:rsidRPr="007C6E34" w:rsidRDefault="00340F27" w:rsidP="00CB4D85">
            <w:pPr>
              <w:widowControl w:val="0"/>
              <w:autoSpaceDE w:val="0"/>
              <w:autoSpaceDN w:val="0"/>
              <w:ind w:right="-2"/>
              <w:rPr>
                <w:rFonts w:ascii="Times New Roman" w:eastAsia="Microsoft Sans Serif" w:hAnsi="Times New Roman"/>
                <w:sz w:val="26"/>
                <w:szCs w:val="26"/>
              </w:rPr>
            </w:pP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Медицинская сестра</w:t>
            </w:r>
            <w:r>
              <w:rPr>
                <w:rFonts w:ascii="Times New Roman" w:eastAsia="Microsoft Sans Serif" w:hAnsi="Times New Roman"/>
                <w:sz w:val="26"/>
                <w:szCs w:val="26"/>
              </w:rPr>
              <w:t xml:space="preserve"> (медицинский брат)</w:t>
            </w: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>, медицинская сестра</w:t>
            </w:r>
            <w:r>
              <w:rPr>
                <w:rFonts w:ascii="Times New Roman" w:eastAsia="Microsoft Sans Serif" w:hAnsi="Times New Roman"/>
                <w:sz w:val="26"/>
                <w:szCs w:val="26"/>
              </w:rPr>
              <w:t xml:space="preserve"> (медицинский брат)</w:t>
            </w:r>
            <w:r w:rsidRPr="007C6E34">
              <w:rPr>
                <w:rFonts w:ascii="Times New Roman" w:eastAsia="Microsoft Sans Serif" w:hAnsi="Times New Roman"/>
                <w:sz w:val="26"/>
                <w:szCs w:val="26"/>
              </w:rPr>
              <w:t xml:space="preserve"> по массажу</w:t>
            </w:r>
          </w:p>
        </w:tc>
        <w:tc>
          <w:tcPr>
            <w:tcW w:w="1417" w:type="dxa"/>
            <w:shd w:val="clear" w:color="auto" w:fill="auto"/>
          </w:tcPr>
          <w:p w:rsidR="00340F27" w:rsidRPr="007C6E34" w:rsidRDefault="009113FF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30 515</w:t>
            </w:r>
          </w:p>
        </w:tc>
        <w:tc>
          <w:tcPr>
            <w:tcW w:w="1276" w:type="dxa"/>
            <w:shd w:val="clear" w:color="auto" w:fill="auto"/>
          </w:tcPr>
          <w:p w:rsidR="00340F27" w:rsidRPr="007C6E34" w:rsidRDefault="009113FF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28 046</w:t>
            </w:r>
          </w:p>
        </w:tc>
        <w:tc>
          <w:tcPr>
            <w:tcW w:w="1276" w:type="dxa"/>
            <w:shd w:val="clear" w:color="auto" w:fill="auto"/>
          </w:tcPr>
          <w:p w:rsidR="00340F27" w:rsidRPr="007C6E34" w:rsidRDefault="009113FF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25 168</w:t>
            </w:r>
          </w:p>
        </w:tc>
        <w:tc>
          <w:tcPr>
            <w:tcW w:w="1426" w:type="dxa"/>
            <w:shd w:val="clear" w:color="auto" w:fill="auto"/>
          </w:tcPr>
          <w:p w:rsidR="00340F27" w:rsidRPr="007C6E34" w:rsidRDefault="009113FF" w:rsidP="00CB4D85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eastAsia="Microsoft Sans Serif" w:hAnsi="Times New Roman"/>
                <w:sz w:val="26"/>
                <w:szCs w:val="26"/>
              </w:rPr>
            </w:pPr>
            <w:r>
              <w:rPr>
                <w:rFonts w:ascii="Times New Roman" w:eastAsia="Microsoft Sans Serif" w:hAnsi="Times New Roman"/>
                <w:sz w:val="26"/>
                <w:szCs w:val="26"/>
              </w:rPr>
              <w:t>23 109</w:t>
            </w:r>
          </w:p>
        </w:tc>
      </w:tr>
    </w:tbl>
    <w:p w:rsidR="00340F27" w:rsidRPr="007C6E34" w:rsidRDefault="00340F27" w:rsidP="00340F27">
      <w:pPr>
        <w:widowControl w:val="0"/>
        <w:autoSpaceDE w:val="0"/>
        <w:autoSpaceDN w:val="0"/>
        <w:ind w:right="-2"/>
        <w:rPr>
          <w:rFonts w:ascii="Times New Roman" w:hAnsi="Times New Roman"/>
          <w:sz w:val="26"/>
          <w:szCs w:val="26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8F1A42" w:rsidRDefault="008F1A42" w:rsidP="00527B81">
      <w:pPr>
        <w:rPr>
          <w:rFonts w:cs="Arial"/>
          <w:color w:val="000000" w:themeColor="text1"/>
        </w:rPr>
      </w:pPr>
    </w:p>
    <w:p w:rsidR="008F1A42" w:rsidRDefault="008F1A42" w:rsidP="00527B81">
      <w:pPr>
        <w:rPr>
          <w:rFonts w:cs="Arial"/>
          <w:color w:val="000000" w:themeColor="text1"/>
        </w:rPr>
      </w:pPr>
    </w:p>
    <w:p w:rsidR="008F1A42" w:rsidRDefault="008F1A42" w:rsidP="00527B81">
      <w:pPr>
        <w:rPr>
          <w:rFonts w:cs="Arial"/>
          <w:color w:val="000000" w:themeColor="text1"/>
        </w:rPr>
      </w:pPr>
    </w:p>
    <w:p w:rsidR="008F1A42" w:rsidRDefault="008F1A42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340F27">
      <w:pPr>
        <w:widowControl w:val="0"/>
        <w:autoSpaceDE w:val="0"/>
        <w:autoSpaceDN w:val="0"/>
        <w:ind w:right="-2" w:firstLine="7371"/>
        <w:outlineLvl w:val="2"/>
        <w:rPr>
          <w:rFonts w:ascii="Times New Roman" w:eastAsia="Arial" w:hAnsi="Times New Roman"/>
          <w:bCs/>
          <w:sz w:val="26"/>
          <w:szCs w:val="26"/>
        </w:rPr>
      </w:pPr>
      <w:r w:rsidRPr="006E4E14">
        <w:rPr>
          <w:rFonts w:ascii="Times New Roman" w:eastAsia="Arial" w:hAnsi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eastAsia="Arial" w:hAnsi="Times New Roman"/>
          <w:bCs/>
          <w:sz w:val="26"/>
          <w:szCs w:val="26"/>
        </w:rPr>
        <w:t>5</w:t>
      </w:r>
    </w:p>
    <w:p w:rsidR="00340F27" w:rsidRPr="00F76831" w:rsidRDefault="00340F27" w:rsidP="00340F27">
      <w:pPr>
        <w:widowControl w:val="0"/>
        <w:autoSpaceDE w:val="0"/>
        <w:autoSpaceDN w:val="0"/>
        <w:ind w:right="-2" w:firstLine="7371"/>
        <w:outlineLvl w:val="2"/>
        <w:rPr>
          <w:rFonts w:ascii="Times New Roman" w:eastAsia="Arial" w:hAnsi="Times New Roman"/>
          <w:bCs/>
          <w:sz w:val="26"/>
          <w:szCs w:val="26"/>
        </w:rPr>
      </w:pPr>
      <w:r w:rsidRPr="006E4E14">
        <w:rPr>
          <w:rFonts w:ascii="Times New Roman" w:eastAsia="Arial" w:hAnsi="Times New Roman"/>
          <w:bCs/>
          <w:sz w:val="26"/>
          <w:szCs w:val="26"/>
        </w:rPr>
        <w:t>к Положению</w:t>
      </w:r>
    </w:p>
    <w:p w:rsidR="00340F27" w:rsidRPr="00340F27" w:rsidRDefault="00340F27" w:rsidP="00340F27">
      <w:pPr>
        <w:widowControl w:val="0"/>
        <w:autoSpaceDE w:val="0"/>
        <w:autoSpaceDN w:val="0"/>
        <w:ind w:right="160"/>
        <w:rPr>
          <w:rFonts w:ascii="Times New Roman" w:eastAsia="Microsoft Sans Serif" w:hAnsi="Times New Roman"/>
          <w:sz w:val="26"/>
          <w:szCs w:val="26"/>
        </w:rPr>
      </w:pPr>
    </w:p>
    <w:p w:rsidR="00340F27" w:rsidRPr="00340F27" w:rsidRDefault="00340F27" w:rsidP="00340F27">
      <w:pPr>
        <w:widowControl w:val="0"/>
        <w:autoSpaceDE w:val="0"/>
        <w:autoSpaceDN w:val="0"/>
        <w:ind w:right="160"/>
        <w:outlineLvl w:val="2"/>
        <w:rPr>
          <w:rFonts w:ascii="Times New Roman" w:eastAsia="Arial" w:hAnsi="Times New Roman"/>
          <w:bCs/>
          <w:sz w:val="26"/>
          <w:szCs w:val="26"/>
        </w:rPr>
      </w:pPr>
    </w:p>
    <w:p w:rsidR="00340F27" w:rsidRPr="00340F27" w:rsidRDefault="00340F27" w:rsidP="00340F27">
      <w:pPr>
        <w:widowControl w:val="0"/>
        <w:autoSpaceDE w:val="0"/>
        <w:autoSpaceDN w:val="0"/>
        <w:ind w:right="160"/>
        <w:outlineLvl w:val="2"/>
        <w:rPr>
          <w:rFonts w:ascii="Times New Roman" w:eastAsia="Arial" w:hAnsi="Times New Roman"/>
          <w:bCs/>
          <w:sz w:val="26"/>
          <w:szCs w:val="26"/>
        </w:rPr>
      </w:pPr>
    </w:p>
    <w:p w:rsidR="00340F27" w:rsidRPr="00AB53DC" w:rsidRDefault="00340F27" w:rsidP="00340F27">
      <w:pPr>
        <w:widowControl w:val="0"/>
        <w:autoSpaceDE w:val="0"/>
        <w:autoSpaceDN w:val="0"/>
        <w:jc w:val="center"/>
        <w:rPr>
          <w:rFonts w:ascii="Times New Roman" w:eastAsia="Microsoft Sans Serif" w:hAnsi="Times New Roman"/>
          <w:sz w:val="26"/>
          <w:szCs w:val="26"/>
        </w:rPr>
      </w:pPr>
      <w:r w:rsidRPr="00AB53DC">
        <w:rPr>
          <w:rFonts w:ascii="Times New Roman" w:eastAsia="Microsoft Sans Serif" w:hAnsi="Times New Roman"/>
          <w:sz w:val="26"/>
          <w:szCs w:val="26"/>
        </w:rPr>
        <w:t>МЕЖРАЗРЯДНЫЕ</w:t>
      </w:r>
      <w:r w:rsidRPr="00AB53DC">
        <w:rPr>
          <w:rFonts w:ascii="Times New Roman" w:eastAsia="Microsoft Sans Serif" w:hAnsi="Times New Roman"/>
          <w:spacing w:val="-9"/>
          <w:sz w:val="26"/>
          <w:szCs w:val="26"/>
        </w:rPr>
        <w:t xml:space="preserve"> </w:t>
      </w:r>
      <w:r w:rsidRPr="00AB53DC">
        <w:rPr>
          <w:rFonts w:ascii="Times New Roman" w:eastAsia="Microsoft Sans Serif" w:hAnsi="Times New Roman"/>
          <w:sz w:val="26"/>
          <w:szCs w:val="26"/>
        </w:rPr>
        <w:t>ТАРИФНЫЕ</w:t>
      </w:r>
      <w:r w:rsidRPr="00AB53DC">
        <w:rPr>
          <w:rFonts w:ascii="Times New Roman" w:eastAsia="Microsoft Sans Serif" w:hAnsi="Times New Roman"/>
          <w:spacing w:val="-8"/>
          <w:sz w:val="26"/>
          <w:szCs w:val="26"/>
        </w:rPr>
        <w:t xml:space="preserve"> </w:t>
      </w:r>
      <w:r w:rsidRPr="00AB53DC">
        <w:rPr>
          <w:rFonts w:ascii="Times New Roman" w:eastAsia="Microsoft Sans Serif" w:hAnsi="Times New Roman"/>
          <w:sz w:val="26"/>
          <w:szCs w:val="26"/>
        </w:rPr>
        <w:t>КОЭФФИЦИЕНТЫ</w:t>
      </w:r>
    </w:p>
    <w:p w:rsidR="00340F27" w:rsidRPr="00340F27" w:rsidRDefault="00340F27" w:rsidP="00340F27">
      <w:pPr>
        <w:widowControl w:val="0"/>
        <w:autoSpaceDE w:val="0"/>
        <w:autoSpaceDN w:val="0"/>
        <w:ind w:right="219"/>
        <w:jc w:val="center"/>
        <w:rPr>
          <w:rFonts w:ascii="Times New Roman" w:eastAsia="Microsoft Sans Serif" w:hAnsi="Times New Roman"/>
          <w:sz w:val="26"/>
          <w:szCs w:val="26"/>
        </w:rPr>
      </w:pPr>
      <w:r w:rsidRPr="003F1DC8">
        <w:rPr>
          <w:rFonts w:ascii="Times New Roman" w:eastAsia="Microsoft Sans Serif" w:hAnsi="Times New Roman"/>
          <w:sz w:val="26"/>
          <w:szCs w:val="26"/>
        </w:rPr>
        <w:t>и тарифные ставки тарифной сетки по оплате труда рабочих</w:t>
      </w:r>
    </w:p>
    <w:p w:rsidR="00340F27" w:rsidRDefault="00340F27" w:rsidP="00340F27">
      <w:pPr>
        <w:widowControl w:val="0"/>
        <w:autoSpaceDE w:val="0"/>
        <w:autoSpaceDN w:val="0"/>
        <w:ind w:right="219"/>
        <w:jc w:val="center"/>
        <w:rPr>
          <w:rFonts w:ascii="Times New Roman" w:eastAsia="Microsoft Sans Serif" w:hAnsi="Times New Roman"/>
          <w:sz w:val="26"/>
          <w:szCs w:val="26"/>
        </w:rPr>
      </w:pPr>
    </w:p>
    <w:p w:rsidR="00340F27" w:rsidRPr="00340F27" w:rsidRDefault="00340F27" w:rsidP="00340F27">
      <w:pPr>
        <w:widowControl w:val="0"/>
        <w:autoSpaceDE w:val="0"/>
        <w:autoSpaceDN w:val="0"/>
        <w:ind w:right="219"/>
        <w:jc w:val="center"/>
        <w:rPr>
          <w:rFonts w:ascii="Times New Roman" w:eastAsia="Microsoft Sans Serif" w:hAnsi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772"/>
        <w:gridCol w:w="806"/>
        <w:gridCol w:w="850"/>
        <w:gridCol w:w="993"/>
        <w:gridCol w:w="844"/>
        <w:gridCol w:w="857"/>
        <w:gridCol w:w="850"/>
        <w:gridCol w:w="851"/>
        <w:gridCol w:w="850"/>
        <w:gridCol w:w="993"/>
        <w:gridCol w:w="850"/>
      </w:tblGrid>
      <w:tr w:rsidR="00340F27" w:rsidRPr="001E01D6" w:rsidTr="00340F27">
        <w:tc>
          <w:tcPr>
            <w:tcW w:w="541" w:type="dxa"/>
            <w:vMerge w:val="restart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№</w:t>
            </w:r>
          </w:p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proofErr w:type="spellStart"/>
            <w:proofErr w:type="gramStart"/>
            <w:r w:rsidRPr="001E01D6">
              <w:rPr>
                <w:rFonts w:ascii="Times New Roman" w:eastAsia="Microsoft Sans Serif" w:hAnsi="Times New Roman"/>
              </w:rPr>
              <w:t>п</w:t>
            </w:r>
            <w:proofErr w:type="spellEnd"/>
            <w:proofErr w:type="gramEnd"/>
            <w:r w:rsidRPr="001E01D6">
              <w:rPr>
                <w:rFonts w:ascii="Times New Roman" w:eastAsia="Microsoft Sans Serif" w:hAnsi="Times New Roman"/>
              </w:rPr>
              <w:t>/</w:t>
            </w:r>
            <w:proofErr w:type="spellStart"/>
            <w:r w:rsidRPr="001E01D6">
              <w:rPr>
                <w:rFonts w:ascii="Times New Roman" w:eastAsia="Microsoft Sans Serif" w:hAnsi="Times New Roman"/>
              </w:rPr>
              <w:t>п</w:t>
            </w:r>
            <w:proofErr w:type="spellEnd"/>
          </w:p>
        </w:tc>
        <w:tc>
          <w:tcPr>
            <w:tcW w:w="1772" w:type="dxa"/>
            <w:vMerge w:val="restart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Наименование</w:t>
            </w:r>
          </w:p>
        </w:tc>
        <w:tc>
          <w:tcPr>
            <w:tcW w:w="8744" w:type="dxa"/>
            <w:gridSpan w:val="10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Разряды</w:t>
            </w:r>
          </w:p>
        </w:tc>
      </w:tr>
      <w:tr w:rsidR="00340F27" w:rsidRPr="001E01D6" w:rsidTr="00340F27">
        <w:tc>
          <w:tcPr>
            <w:tcW w:w="541" w:type="dxa"/>
            <w:vMerge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806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4</w:t>
            </w:r>
          </w:p>
        </w:tc>
        <w:tc>
          <w:tcPr>
            <w:tcW w:w="857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10</w:t>
            </w:r>
          </w:p>
        </w:tc>
      </w:tr>
      <w:tr w:rsidR="00340F27" w:rsidRPr="001E01D6" w:rsidTr="00340F27">
        <w:tc>
          <w:tcPr>
            <w:tcW w:w="541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6</w:t>
            </w:r>
          </w:p>
        </w:tc>
        <w:tc>
          <w:tcPr>
            <w:tcW w:w="857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12</w:t>
            </w:r>
          </w:p>
        </w:tc>
      </w:tr>
      <w:tr w:rsidR="00340F27" w:rsidRPr="001E01D6" w:rsidTr="00340F27">
        <w:tc>
          <w:tcPr>
            <w:tcW w:w="541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proofErr w:type="spellStart"/>
            <w:r w:rsidRPr="001E01D6">
              <w:rPr>
                <w:rFonts w:ascii="Times New Roman" w:eastAsia="Microsoft Sans Serif" w:hAnsi="Times New Roman"/>
              </w:rPr>
              <w:t>Межразрядные</w:t>
            </w:r>
            <w:proofErr w:type="spellEnd"/>
            <w:r w:rsidRPr="001E01D6">
              <w:rPr>
                <w:rFonts w:ascii="Times New Roman" w:eastAsia="Microsoft Sans Serif" w:hAnsi="Times New Roman"/>
              </w:rPr>
              <w:t xml:space="preserve"> тарифные коэффициенты</w:t>
            </w:r>
          </w:p>
        </w:tc>
        <w:tc>
          <w:tcPr>
            <w:tcW w:w="806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1,041</w:t>
            </w:r>
          </w:p>
        </w:tc>
        <w:tc>
          <w:tcPr>
            <w:tcW w:w="993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1,093</w:t>
            </w:r>
          </w:p>
        </w:tc>
        <w:tc>
          <w:tcPr>
            <w:tcW w:w="844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1E01D6">
              <w:rPr>
                <w:rFonts w:ascii="Times New Roman" w:eastAsia="Microsoft Sans Serif" w:hAnsi="Times New Roman"/>
                <w:lang w:val="en-US"/>
              </w:rPr>
              <w:t>1,143</w:t>
            </w:r>
          </w:p>
        </w:tc>
        <w:tc>
          <w:tcPr>
            <w:tcW w:w="857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1E01D6">
              <w:rPr>
                <w:rFonts w:ascii="Times New Roman" w:eastAsia="Microsoft Sans Serif" w:hAnsi="Times New Roman"/>
                <w:lang w:val="en-US"/>
              </w:rPr>
              <w:t>1,273</w:t>
            </w:r>
          </w:p>
        </w:tc>
        <w:tc>
          <w:tcPr>
            <w:tcW w:w="850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1E01D6">
              <w:rPr>
                <w:rFonts w:ascii="Times New Roman" w:eastAsia="Microsoft Sans Serif" w:hAnsi="Times New Roman"/>
                <w:lang w:val="en-US"/>
              </w:rPr>
              <w:t>1,308</w:t>
            </w:r>
          </w:p>
        </w:tc>
        <w:tc>
          <w:tcPr>
            <w:tcW w:w="851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1E01D6">
              <w:rPr>
                <w:rFonts w:ascii="Times New Roman" w:eastAsia="Microsoft Sans Serif" w:hAnsi="Times New Roman"/>
                <w:lang w:val="en-US"/>
              </w:rPr>
              <w:t>1,441</w:t>
            </w:r>
          </w:p>
        </w:tc>
        <w:tc>
          <w:tcPr>
            <w:tcW w:w="850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1E01D6">
              <w:rPr>
                <w:rFonts w:ascii="Times New Roman" w:eastAsia="Microsoft Sans Serif" w:hAnsi="Times New Roman"/>
                <w:lang w:val="en-US"/>
              </w:rPr>
              <w:t>1,582</w:t>
            </w:r>
          </w:p>
        </w:tc>
        <w:tc>
          <w:tcPr>
            <w:tcW w:w="993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1E01D6">
              <w:rPr>
                <w:rFonts w:ascii="Times New Roman" w:eastAsia="Microsoft Sans Serif" w:hAnsi="Times New Roman"/>
                <w:lang w:val="en-US"/>
              </w:rPr>
              <w:t>1,738</w:t>
            </w:r>
          </w:p>
        </w:tc>
        <w:tc>
          <w:tcPr>
            <w:tcW w:w="850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1E01D6">
              <w:rPr>
                <w:rFonts w:ascii="Times New Roman" w:eastAsia="Microsoft Sans Serif" w:hAnsi="Times New Roman"/>
                <w:lang w:val="en-US"/>
              </w:rPr>
              <w:t>1,905</w:t>
            </w:r>
          </w:p>
        </w:tc>
      </w:tr>
      <w:tr w:rsidR="00340F27" w:rsidRPr="001E01D6" w:rsidTr="00340F27">
        <w:tc>
          <w:tcPr>
            <w:tcW w:w="541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:rsidR="00340F27" w:rsidRPr="001E01D6" w:rsidRDefault="00340F27" w:rsidP="00CB4D85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/>
              </w:rPr>
            </w:pPr>
            <w:r w:rsidRPr="001E01D6">
              <w:rPr>
                <w:rFonts w:ascii="Times New Roman" w:eastAsia="Microsoft Sans Serif" w:hAnsi="Times New Roman"/>
              </w:rPr>
              <w:t>Тарифные ставки (руб.)</w:t>
            </w:r>
          </w:p>
        </w:tc>
        <w:tc>
          <w:tcPr>
            <w:tcW w:w="806" w:type="dxa"/>
            <w:shd w:val="clear" w:color="auto" w:fill="auto"/>
          </w:tcPr>
          <w:p w:rsidR="00340F27" w:rsidRPr="003D3232" w:rsidRDefault="00340F27" w:rsidP="009113FF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 xml:space="preserve">8 </w:t>
            </w:r>
            <w:r w:rsidR="009113FF">
              <w:rPr>
                <w:rFonts w:ascii="Times New Roman" w:eastAsia="Microsoft Sans Serif" w:hAnsi="Times New Roman"/>
              </w:rPr>
              <w:t>923</w:t>
            </w:r>
          </w:p>
        </w:tc>
        <w:tc>
          <w:tcPr>
            <w:tcW w:w="850" w:type="dxa"/>
            <w:shd w:val="clear" w:color="auto" w:fill="auto"/>
          </w:tcPr>
          <w:p w:rsidR="00340F27" w:rsidRPr="003D3232" w:rsidRDefault="009113FF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9 289</w:t>
            </w:r>
          </w:p>
        </w:tc>
        <w:tc>
          <w:tcPr>
            <w:tcW w:w="993" w:type="dxa"/>
            <w:shd w:val="clear" w:color="auto" w:fill="auto"/>
          </w:tcPr>
          <w:p w:rsidR="00340F27" w:rsidRPr="009113FF" w:rsidRDefault="009113FF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9 753</w:t>
            </w:r>
          </w:p>
        </w:tc>
        <w:tc>
          <w:tcPr>
            <w:tcW w:w="844" w:type="dxa"/>
            <w:shd w:val="clear" w:color="auto" w:fill="auto"/>
          </w:tcPr>
          <w:p w:rsidR="00340F27" w:rsidRPr="003D3232" w:rsidRDefault="009113FF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10200</w:t>
            </w:r>
          </w:p>
        </w:tc>
        <w:tc>
          <w:tcPr>
            <w:tcW w:w="857" w:type="dxa"/>
            <w:shd w:val="clear" w:color="auto" w:fill="auto"/>
          </w:tcPr>
          <w:p w:rsidR="00340F27" w:rsidRPr="003D3232" w:rsidRDefault="009113FF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11360</w:t>
            </w:r>
          </w:p>
        </w:tc>
        <w:tc>
          <w:tcPr>
            <w:tcW w:w="850" w:type="dxa"/>
            <w:shd w:val="clear" w:color="auto" w:fill="auto"/>
          </w:tcPr>
          <w:p w:rsidR="00340F27" w:rsidRPr="003D3232" w:rsidRDefault="009113FF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11672</w:t>
            </w:r>
          </w:p>
        </w:tc>
        <w:tc>
          <w:tcPr>
            <w:tcW w:w="851" w:type="dxa"/>
            <w:shd w:val="clear" w:color="auto" w:fill="auto"/>
          </w:tcPr>
          <w:p w:rsidR="00340F27" w:rsidRPr="003D3232" w:rsidRDefault="009113FF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12858</w:t>
            </w:r>
          </w:p>
        </w:tc>
        <w:tc>
          <w:tcPr>
            <w:tcW w:w="850" w:type="dxa"/>
            <w:shd w:val="clear" w:color="auto" w:fill="auto"/>
          </w:tcPr>
          <w:p w:rsidR="00340F27" w:rsidRPr="003D3232" w:rsidRDefault="009113FF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14116</w:t>
            </w:r>
          </w:p>
        </w:tc>
        <w:tc>
          <w:tcPr>
            <w:tcW w:w="993" w:type="dxa"/>
            <w:shd w:val="clear" w:color="auto" w:fill="auto"/>
          </w:tcPr>
          <w:p w:rsidR="00340F27" w:rsidRPr="003D3232" w:rsidRDefault="009113FF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15508</w:t>
            </w:r>
          </w:p>
        </w:tc>
        <w:tc>
          <w:tcPr>
            <w:tcW w:w="850" w:type="dxa"/>
            <w:shd w:val="clear" w:color="auto" w:fill="auto"/>
          </w:tcPr>
          <w:p w:rsidR="00340F27" w:rsidRPr="003D3232" w:rsidRDefault="009113FF" w:rsidP="00CB4D85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/>
              </w:rPr>
            </w:pPr>
            <w:r>
              <w:rPr>
                <w:rFonts w:ascii="Times New Roman" w:eastAsia="Microsoft Sans Serif" w:hAnsi="Times New Roman"/>
              </w:rPr>
              <w:t>16999</w:t>
            </w:r>
          </w:p>
        </w:tc>
      </w:tr>
    </w:tbl>
    <w:p w:rsidR="00340F27" w:rsidRDefault="00340F27" w:rsidP="00340F27">
      <w:pPr>
        <w:widowControl w:val="0"/>
        <w:autoSpaceDE w:val="0"/>
        <w:autoSpaceDN w:val="0"/>
        <w:rPr>
          <w:rFonts w:eastAsia="Arial" w:cs="Arial"/>
          <w:b/>
          <w:bCs/>
          <w:sz w:val="23"/>
          <w:szCs w:val="23"/>
        </w:rPr>
      </w:pPr>
    </w:p>
    <w:p w:rsidR="00340F27" w:rsidRDefault="00340F27" w:rsidP="00340F27">
      <w:pPr>
        <w:widowControl w:val="0"/>
        <w:autoSpaceDE w:val="0"/>
        <w:autoSpaceDN w:val="0"/>
        <w:rPr>
          <w:rFonts w:eastAsia="Arial" w:cs="Arial"/>
          <w:b/>
          <w:bCs/>
          <w:sz w:val="23"/>
          <w:szCs w:val="23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8F1A42" w:rsidRDefault="008F1A42" w:rsidP="00527B81">
      <w:pPr>
        <w:rPr>
          <w:rFonts w:cs="Arial"/>
          <w:color w:val="000000" w:themeColor="text1"/>
        </w:rPr>
      </w:pPr>
    </w:p>
    <w:p w:rsidR="008F1A42" w:rsidRDefault="008F1A42" w:rsidP="00527B81">
      <w:pPr>
        <w:rPr>
          <w:rFonts w:cs="Arial"/>
          <w:color w:val="000000" w:themeColor="text1"/>
        </w:rPr>
      </w:pPr>
    </w:p>
    <w:p w:rsidR="008F1A42" w:rsidRDefault="008F1A42" w:rsidP="00527B81">
      <w:pPr>
        <w:rPr>
          <w:rFonts w:cs="Arial"/>
          <w:color w:val="000000" w:themeColor="text1"/>
        </w:rPr>
      </w:pPr>
    </w:p>
    <w:p w:rsidR="008F1A42" w:rsidRDefault="008F1A42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340F27">
      <w:pPr>
        <w:widowControl w:val="0"/>
        <w:autoSpaceDE w:val="0"/>
        <w:autoSpaceDN w:val="0"/>
        <w:ind w:right="-2" w:firstLine="7371"/>
        <w:outlineLvl w:val="2"/>
        <w:rPr>
          <w:rFonts w:ascii="Times New Roman" w:eastAsia="Arial" w:hAnsi="Times New Roman"/>
          <w:bCs/>
          <w:sz w:val="26"/>
          <w:szCs w:val="26"/>
        </w:rPr>
      </w:pPr>
      <w:r w:rsidRPr="006E4E14">
        <w:rPr>
          <w:rFonts w:ascii="Times New Roman" w:eastAsia="Arial" w:hAnsi="Times New Roman"/>
          <w:bCs/>
          <w:sz w:val="26"/>
          <w:szCs w:val="26"/>
        </w:rPr>
        <w:t xml:space="preserve">Приложение </w:t>
      </w:r>
      <w:r>
        <w:rPr>
          <w:rFonts w:ascii="Times New Roman" w:eastAsia="Arial" w:hAnsi="Times New Roman"/>
          <w:bCs/>
          <w:sz w:val="26"/>
          <w:szCs w:val="26"/>
        </w:rPr>
        <w:t>6</w:t>
      </w:r>
    </w:p>
    <w:p w:rsidR="00340F27" w:rsidRPr="00F76831" w:rsidRDefault="00340F27" w:rsidP="00340F27">
      <w:pPr>
        <w:widowControl w:val="0"/>
        <w:autoSpaceDE w:val="0"/>
        <w:autoSpaceDN w:val="0"/>
        <w:ind w:right="-2" w:firstLine="7371"/>
        <w:outlineLvl w:val="2"/>
        <w:rPr>
          <w:rFonts w:ascii="Times New Roman" w:eastAsia="Arial" w:hAnsi="Times New Roman"/>
          <w:bCs/>
          <w:sz w:val="26"/>
          <w:szCs w:val="26"/>
        </w:rPr>
      </w:pPr>
      <w:r w:rsidRPr="006E4E14">
        <w:rPr>
          <w:rFonts w:ascii="Times New Roman" w:eastAsia="Arial" w:hAnsi="Times New Roman"/>
          <w:bCs/>
          <w:sz w:val="26"/>
          <w:szCs w:val="26"/>
        </w:rPr>
        <w:t>к Положению</w:t>
      </w:r>
    </w:p>
    <w:p w:rsidR="00340F27" w:rsidRDefault="00340F27" w:rsidP="00340F27">
      <w:pPr>
        <w:widowControl w:val="0"/>
        <w:autoSpaceDE w:val="0"/>
        <w:autoSpaceDN w:val="0"/>
        <w:ind w:right="160"/>
        <w:outlineLvl w:val="2"/>
        <w:rPr>
          <w:rFonts w:ascii="Times New Roman" w:eastAsia="Arial" w:hAnsi="Times New Roman"/>
          <w:bCs/>
          <w:sz w:val="26"/>
          <w:szCs w:val="26"/>
        </w:rPr>
      </w:pPr>
    </w:p>
    <w:p w:rsidR="00340F27" w:rsidRPr="00F76603" w:rsidRDefault="00340F27" w:rsidP="00340F27">
      <w:pPr>
        <w:widowControl w:val="0"/>
        <w:autoSpaceDE w:val="0"/>
        <w:autoSpaceDN w:val="0"/>
        <w:ind w:right="160"/>
        <w:outlineLvl w:val="2"/>
        <w:rPr>
          <w:rFonts w:ascii="Times New Roman" w:eastAsia="Arial" w:hAnsi="Times New Roman"/>
          <w:bCs/>
          <w:sz w:val="26"/>
          <w:szCs w:val="26"/>
        </w:rPr>
      </w:pPr>
    </w:p>
    <w:p w:rsidR="00340F27" w:rsidRPr="00F76603" w:rsidRDefault="00340F27" w:rsidP="00340F27">
      <w:pPr>
        <w:widowControl w:val="0"/>
        <w:autoSpaceDE w:val="0"/>
        <w:autoSpaceDN w:val="0"/>
        <w:ind w:right="-2"/>
        <w:jc w:val="center"/>
        <w:outlineLvl w:val="3"/>
        <w:rPr>
          <w:rFonts w:ascii="Times New Roman" w:eastAsia="Arial" w:hAnsi="Times New Roman"/>
          <w:bCs/>
          <w:sz w:val="26"/>
          <w:szCs w:val="26"/>
        </w:rPr>
      </w:pPr>
      <w:r w:rsidRPr="00F76603">
        <w:rPr>
          <w:rFonts w:ascii="Times New Roman" w:eastAsia="Arial" w:hAnsi="Times New Roman"/>
          <w:bCs/>
          <w:sz w:val="26"/>
          <w:szCs w:val="26"/>
        </w:rPr>
        <w:t>НОРМАТИВЫ ОПЛАТЫ ТРУДА</w:t>
      </w:r>
    </w:p>
    <w:p w:rsidR="00340F27" w:rsidRPr="00F76603" w:rsidRDefault="00340F27" w:rsidP="00340F27">
      <w:pPr>
        <w:widowControl w:val="0"/>
        <w:autoSpaceDE w:val="0"/>
        <w:autoSpaceDN w:val="0"/>
        <w:ind w:right="-2"/>
        <w:jc w:val="center"/>
        <w:outlineLvl w:val="3"/>
        <w:rPr>
          <w:rFonts w:ascii="Times New Roman" w:eastAsia="Arial" w:hAnsi="Times New Roman"/>
          <w:bCs/>
          <w:spacing w:val="-5"/>
          <w:sz w:val="26"/>
          <w:szCs w:val="26"/>
        </w:rPr>
      </w:pPr>
      <w:r w:rsidRPr="00F76603">
        <w:rPr>
          <w:rFonts w:ascii="Times New Roman" w:eastAsia="Arial" w:hAnsi="Times New Roman"/>
          <w:bCs/>
          <w:sz w:val="26"/>
          <w:szCs w:val="26"/>
        </w:rPr>
        <w:t>тренеров-преподавателей (</w:t>
      </w:r>
      <w:r w:rsidRPr="00F76603">
        <w:rPr>
          <w:rFonts w:ascii="Times New Roman" w:hAnsi="Times New Roman"/>
          <w:sz w:val="26"/>
          <w:szCs w:val="26"/>
        </w:rPr>
        <w:t>включая старших</w:t>
      </w:r>
      <w:r w:rsidRPr="00F76603">
        <w:rPr>
          <w:rFonts w:ascii="Times New Roman" w:eastAsia="Arial" w:hAnsi="Times New Roman"/>
          <w:bCs/>
          <w:sz w:val="26"/>
          <w:szCs w:val="26"/>
        </w:rPr>
        <w:t>) за</w:t>
      </w:r>
      <w:r w:rsidRPr="00F76603">
        <w:rPr>
          <w:rFonts w:ascii="Times New Roman" w:eastAsia="Arial" w:hAnsi="Times New Roman"/>
          <w:bCs/>
          <w:spacing w:val="-5"/>
          <w:sz w:val="26"/>
          <w:szCs w:val="26"/>
        </w:rPr>
        <w:t xml:space="preserve"> </w:t>
      </w:r>
      <w:r w:rsidRPr="00F76603">
        <w:rPr>
          <w:rFonts w:ascii="Times New Roman" w:eastAsia="Arial" w:hAnsi="Times New Roman"/>
          <w:bCs/>
          <w:sz w:val="26"/>
          <w:szCs w:val="26"/>
        </w:rPr>
        <w:t>одного спортсмена (занимающегося)</w:t>
      </w:r>
      <w:r w:rsidRPr="00F76603">
        <w:rPr>
          <w:rFonts w:ascii="Times New Roman" w:eastAsia="Arial" w:hAnsi="Times New Roman"/>
          <w:bCs/>
          <w:spacing w:val="-5"/>
          <w:sz w:val="26"/>
          <w:szCs w:val="26"/>
        </w:rPr>
        <w:t xml:space="preserve"> </w:t>
      </w:r>
    </w:p>
    <w:p w:rsidR="00340F27" w:rsidRPr="00F76603" w:rsidRDefault="00340F27" w:rsidP="00340F27">
      <w:pPr>
        <w:widowControl w:val="0"/>
        <w:autoSpaceDE w:val="0"/>
        <w:autoSpaceDN w:val="0"/>
        <w:ind w:right="-2"/>
        <w:jc w:val="center"/>
        <w:outlineLvl w:val="3"/>
        <w:rPr>
          <w:rFonts w:ascii="Times New Roman" w:eastAsia="Arial" w:hAnsi="Times New Roman"/>
          <w:bCs/>
          <w:sz w:val="26"/>
          <w:szCs w:val="26"/>
        </w:rPr>
      </w:pPr>
      <w:r w:rsidRPr="00F76603">
        <w:rPr>
          <w:rFonts w:ascii="Times New Roman" w:eastAsia="Arial" w:hAnsi="Times New Roman"/>
          <w:bCs/>
          <w:sz w:val="26"/>
          <w:szCs w:val="26"/>
        </w:rPr>
        <w:t>на</w:t>
      </w:r>
      <w:r w:rsidRPr="00F76603">
        <w:rPr>
          <w:rFonts w:ascii="Times New Roman" w:eastAsia="Arial" w:hAnsi="Times New Roman"/>
          <w:bCs/>
          <w:spacing w:val="-5"/>
          <w:sz w:val="26"/>
          <w:szCs w:val="26"/>
        </w:rPr>
        <w:t xml:space="preserve"> </w:t>
      </w:r>
      <w:r w:rsidRPr="00F76603">
        <w:rPr>
          <w:rFonts w:ascii="Times New Roman" w:eastAsia="Arial" w:hAnsi="Times New Roman"/>
          <w:bCs/>
          <w:sz w:val="26"/>
          <w:szCs w:val="26"/>
        </w:rPr>
        <w:t>этапах</w:t>
      </w:r>
      <w:r w:rsidRPr="00F76603">
        <w:rPr>
          <w:rFonts w:ascii="Times New Roman" w:eastAsia="Arial" w:hAnsi="Times New Roman"/>
          <w:bCs/>
          <w:spacing w:val="-8"/>
          <w:sz w:val="26"/>
          <w:szCs w:val="26"/>
        </w:rPr>
        <w:t xml:space="preserve"> </w:t>
      </w:r>
      <w:r w:rsidRPr="00F76603">
        <w:rPr>
          <w:rFonts w:ascii="Times New Roman" w:eastAsia="Arial" w:hAnsi="Times New Roman"/>
          <w:bCs/>
          <w:sz w:val="26"/>
          <w:szCs w:val="26"/>
        </w:rPr>
        <w:t>спортивной</w:t>
      </w:r>
      <w:r w:rsidRPr="00F76603">
        <w:rPr>
          <w:rFonts w:ascii="Times New Roman" w:eastAsia="Arial" w:hAnsi="Times New Roman"/>
          <w:bCs/>
          <w:spacing w:val="-5"/>
          <w:sz w:val="26"/>
          <w:szCs w:val="26"/>
        </w:rPr>
        <w:t xml:space="preserve"> </w:t>
      </w:r>
      <w:r w:rsidRPr="00F76603">
        <w:rPr>
          <w:rFonts w:ascii="Times New Roman" w:eastAsia="Arial" w:hAnsi="Times New Roman"/>
          <w:bCs/>
          <w:sz w:val="26"/>
          <w:szCs w:val="26"/>
        </w:rPr>
        <w:t>подготовки</w:t>
      </w:r>
    </w:p>
    <w:p w:rsidR="00340F27" w:rsidRPr="00F76603" w:rsidRDefault="00340F27" w:rsidP="00340F27">
      <w:pPr>
        <w:widowControl w:val="0"/>
        <w:autoSpaceDE w:val="0"/>
        <w:autoSpaceDN w:val="0"/>
        <w:ind w:right="-2"/>
        <w:jc w:val="center"/>
        <w:outlineLvl w:val="3"/>
        <w:rPr>
          <w:rFonts w:ascii="Times New Roman" w:eastAsia="Arial" w:hAnsi="Times New Roman"/>
          <w:bCs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786"/>
        <w:gridCol w:w="1593"/>
        <w:gridCol w:w="1593"/>
        <w:gridCol w:w="1157"/>
      </w:tblGrid>
      <w:tr w:rsidR="00340F27" w:rsidRPr="00F76603" w:rsidTr="00CB4D85">
        <w:tc>
          <w:tcPr>
            <w:tcW w:w="675" w:type="dxa"/>
            <w:vMerge w:val="restart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№</w:t>
            </w:r>
          </w:p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proofErr w:type="spellStart"/>
            <w:proofErr w:type="gramStart"/>
            <w:r w:rsidRPr="00F76603">
              <w:rPr>
                <w:rFonts w:ascii="Times New Roman" w:eastAsia="Arial" w:hAnsi="Times New Roman"/>
                <w:bCs/>
              </w:rPr>
              <w:t>п</w:t>
            </w:r>
            <w:proofErr w:type="spellEnd"/>
            <w:proofErr w:type="gramEnd"/>
            <w:r w:rsidRPr="00F76603">
              <w:rPr>
                <w:rFonts w:ascii="Times New Roman" w:eastAsia="Arial" w:hAnsi="Times New Roman"/>
                <w:bCs/>
              </w:rPr>
              <w:t>/</w:t>
            </w:r>
            <w:proofErr w:type="spellStart"/>
            <w:r w:rsidRPr="00F76603">
              <w:rPr>
                <w:rFonts w:ascii="Times New Roman" w:eastAsia="Arial" w:hAnsi="Times New Roman"/>
                <w:bCs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Этапы</w:t>
            </w:r>
          </w:p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спортивной подготовки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Период подготовки</w:t>
            </w:r>
          </w:p>
        </w:tc>
        <w:tc>
          <w:tcPr>
            <w:tcW w:w="4343" w:type="dxa"/>
            <w:gridSpan w:val="3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Размер норматива оплаты труда тренера-преподавателя (</w:t>
            </w:r>
            <w:r w:rsidRPr="00F76603">
              <w:rPr>
                <w:rFonts w:ascii="Times New Roman" w:hAnsi="Times New Roman"/>
              </w:rPr>
              <w:t xml:space="preserve">включая старшего) </w:t>
            </w:r>
            <w:r w:rsidRPr="00F76603">
              <w:rPr>
                <w:rFonts w:ascii="Times New Roman" w:eastAsia="Arial" w:hAnsi="Times New Roman"/>
                <w:bCs/>
              </w:rPr>
              <w:t>за одного спортсмена (занимающегося)</w:t>
            </w:r>
          </w:p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(в процентах к должностному окладу)</w:t>
            </w:r>
          </w:p>
        </w:tc>
      </w:tr>
      <w:tr w:rsidR="00340F27" w:rsidRPr="00F76603" w:rsidTr="00CB4D85">
        <w:tc>
          <w:tcPr>
            <w:tcW w:w="675" w:type="dxa"/>
            <w:vMerge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4343" w:type="dxa"/>
            <w:gridSpan w:val="3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Группы видов спорта</w:t>
            </w:r>
          </w:p>
        </w:tc>
      </w:tr>
      <w:tr w:rsidR="00340F27" w:rsidRPr="00F76603" w:rsidTr="00CB4D85">
        <w:tc>
          <w:tcPr>
            <w:tcW w:w="675" w:type="dxa"/>
            <w:vMerge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1593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I</w:t>
            </w:r>
          </w:p>
        </w:tc>
        <w:tc>
          <w:tcPr>
            <w:tcW w:w="1593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II</w:t>
            </w:r>
          </w:p>
        </w:tc>
        <w:tc>
          <w:tcPr>
            <w:tcW w:w="1157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III</w:t>
            </w:r>
          </w:p>
        </w:tc>
      </w:tr>
      <w:tr w:rsidR="00340F27" w:rsidRPr="00F76603" w:rsidTr="00CB4D85">
        <w:tc>
          <w:tcPr>
            <w:tcW w:w="675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3</w:t>
            </w:r>
          </w:p>
        </w:tc>
        <w:tc>
          <w:tcPr>
            <w:tcW w:w="1593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6</w:t>
            </w:r>
          </w:p>
        </w:tc>
      </w:tr>
      <w:tr w:rsidR="00340F27" w:rsidRPr="00F76603" w:rsidTr="00CB4D85">
        <w:tc>
          <w:tcPr>
            <w:tcW w:w="675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Спортивно-оздоровительный этап</w:t>
            </w:r>
            <w:r>
              <w:rPr>
                <w:rFonts w:ascii="Times New Roman" w:eastAsia="Arial" w:hAnsi="Times New Roman"/>
                <w:bCs/>
              </w:rPr>
              <w:t xml:space="preserve">, организация и проведение </w:t>
            </w:r>
            <w:proofErr w:type="spellStart"/>
            <w:r>
              <w:rPr>
                <w:rFonts w:ascii="Times New Roman" w:eastAsia="Arial" w:hAnsi="Times New Roman"/>
                <w:bCs/>
              </w:rPr>
              <w:t>спортивно-оздоровательной</w:t>
            </w:r>
            <w:proofErr w:type="spellEnd"/>
            <w:r>
              <w:rPr>
                <w:rFonts w:ascii="Times New Roman" w:eastAsia="Arial" w:hAnsi="Times New Roman"/>
                <w:bCs/>
              </w:rPr>
              <w:t xml:space="preserve"> работы по развитию физической культуры и спорта среди различных групп населения</w:t>
            </w:r>
          </w:p>
        </w:tc>
        <w:tc>
          <w:tcPr>
            <w:tcW w:w="1786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весь период</w:t>
            </w:r>
          </w:p>
        </w:tc>
        <w:tc>
          <w:tcPr>
            <w:tcW w:w="1593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2,2</w:t>
            </w:r>
          </w:p>
        </w:tc>
        <w:tc>
          <w:tcPr>
            <w:tcW w:w="1593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2,2</w:t>
            </w:r>
          </w:p>
        </w:tc>
        <w:tc>
          <w:tcPr>
            <w:tcW w:w="1157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2,2</w:t>
            </w:r>
          </w:p>
        </w:tc>
      </w:tr>
      <w:tr w:rsidR="00340F27" w:rsidRPr="00F76603" w:rsidTr="00CB4D85">
        <w:tc>
          <w:tcPr>
            <w:tcW w:w="675" w:type="dxa"/>
            <w:vMerge w:val="restart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Этап начальной подготовки</w:t>
            </w:r>
          </w:p>
        </w:tc>
        <w:tc>
          <w:tcPr>
            <w:tcW w:w="1786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до года</w:t>
            </w:r>
          </w:p>
        </w:tc>
        <w:tc>
          <w:tcPr>
            <w:tcW w:w="1593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3</w:t>
            </w:r>
          </w:p>
        </w:tc>
        <w:tc>
          <w:tcPr>
            <w:tcW w:w="1593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3</w:t>
            </w:r>
          </w:p>
        </w:tc>
      </w:tr>
      <w:tr w:rsidR="00340F27" w:rsidRPr="00F76603" w:rsidTr="00CB4D85">
        <w:tc>
          <w:tcPr>
            <w:tcW w:w="675" w:type="dxa"/>
            <w:vMerge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1786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свыше года</w:t>
            </w:r>
          </w:p>
        </w:tc>
        <w:tc>
          <w:tcPr>
            <w:tcW w:w="1593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6</w:t>
            </w:r>
          </w:p>
        </w:tc>
        <w:tc>
          <w:tcPr>
            <w:tcW w:w="1593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4</w:t>
            </w:r>
          </w:p>
        </w:tc>
      </w:tr>
      <w:tr w:rsidR="00340F27" w:rsidRPr="00F76603" w:rsidTr="00CB4D85">
        <w:tc>
          <w:tcPr>
            <w:tcW w:w="675" w:type="dxa"/>
            <w:vMerge w:val="restart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786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первый год</w:t>
            </w:r>
          </w:p>
        </w:tc>
        <w:tc>
          <w:tcPr>
            <w:tcW w:w="1593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9</w:t>
            </w:r>
          </w:p>
        </w:tc>
        <w:tc>
          <w:tcPr>
            <w:tcW w:w="1593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8</w:t>
            </w:r>
          </w:p>
        </w:tc>
        <w:tc>
          <w:tcPr>
            <w:tcW w:w="1157" w:type="dxa"/>
            <w:shd w:val="clear" w:color="auto" w:fill="auto"/>
          </w:tcPr>
          <w:p w:rsidR="00340F27" w:rsidRPr="00F76603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F76603">
              <w:rPr>
                <w:rFonts w:ascii="Times New Roman" w:eastAsia="Arial" w:hAnsi="Times New Roman"/>
                <w:bCs/>
              </w:rPr>
              <w:t>7</w:t>
            </w:r>
          </w:p>
        </w:tc>
      </w:tr>
      <w:tr w:rsidR="00340F27" w:rsidRPr="002865FC" w:rsidTr="00CB4D85">
        <w:tc>
          <w:tcPr>
            <w:tcW w:w="675" w:type="dxa"/>
            <w:vMerge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1786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второй год</w:t>
            </w:r>
          </w:p>
        </w:tc>
        <w:tc>
          <w:tcPr>
            <w:tcW w:w="1593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10</w:t>
            </w:r>
          </w:p>
        </w:tc>
        <w:tc>
          <w:tcPr>
            <w:tcW w:w="1593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9</w:t>
            </w:r>
          </w:p>
        </w:tc>
        <w:tc>
          <w:tcPr>
            <w:tcW w:w="1157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8</w:t>
            </w:r>
          </w:p>
        </w:tc>
      </w:tr>
      <w:tr w:rsidR="00340F27" w:rsidRPr="002865FC" w:rsidTr="00CB4D85">
        <w:tc>
          <w:tcPr>
            <w:tcW w:w="675" w:type="dxa"/>
            <w:vMerge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1786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третий год</w:t>
            </w:r>
          </w:p>
        </w:tc>
        <w:tc>
          <w:tcPr>
            <w:tcW w:w="1593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13</w:t>
            </w:r>
          </w:p>
        </w:tc>
        <w:tc>
          <w:tcPr>
            <w:tcW w:w="1593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11</w:t>
            </w:r>
          </w:p>
        </w:tc>
        <w:tc>
          <w:tcPr>
            <w:tcW w:w="1157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9</w:t>
            </w:r>
          </w:p>
        </w:tc>
      </w:tr>
      <w:tr w:rsidR="00340F27" w:rsidRPr="002865FC" w:rsidTr="00CB4D85">
        <w:tc>
          <w:tcPr>
            <w:tcW w:w="675" w:type="dxa"/>
            <w:vMerge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1786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четвертый год</w:t>
            </w:r>
          </w:p>
        </w:tc>
        <w:tc>
          <w:tcPr>
            <w:tcW w:w="1593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14</w:t>
            </w:r>
          </w:p>
        </w:tc>
        <w:tc>
          <w:tcPr>
            <w:tcW w:w="1593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12</w:t>
            </w:r>
          </w:p>
        </w:tc>
        <w:tc>
          <w:tcPr>
            <w:tcW w:w="1157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10</w:t>
            </w:r>
          </w:p>
        </w:tc>
      </w:tr>
      <w:tr w:rsidR="00340F27" w:rsidRPr="002865FC" w:rsidTr="00CB4D85">
        <w:tc>
          <w:tcPr>
            <w:tcW w:w="675" w:type="dxa"/>
            <w:vMerge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1786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пятый год</w:t>
            </w:r>
          </w:p>
        </w:tc>
        <w:tc>
          <w:tcPr>
            <w:tcW w:w="1593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15</w:t>
            </w:r>
          </w:p>
        </w:tc>
        <w:tc>
          <w:tcPr>
            <w:tcW w:w="1593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13</w:t>
            </w:r>
          </w:p>
        </w:tc>
        <w:tc>
          <w:tcPr>
            <w:tcW w:w="1157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11</w:t>
            </w:r>
          </w:p>
        </w:tc>
      </w:tr>
      <w:tr w:rsidR="00340F27" w:rsidRPr="002865FC" w:rsidTr="00CB4D85">
        <w:tc>
          <w:tcPr>
            <w:tcW w:w="675" w:type="dxa"/>
            <w:vMerge w:val="restart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Этап совершенствования спортивного мастерства</w:t>
            </w:r>
          </w:p>
        </w:tc>
        <w:tc>
          <w:tcPr>
            <w:tcW w:w="1786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до года</w:t>
            </w:r>
          </w:p>
        </w:tc>
        <w:tc>
          <w:tcPr>
            <w:tcW w:w="1593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24</w:t>
            </w:r>
          </w:p>
        </w:tc>
        <w:tc>
          <w:tcPr>
            <w:tcW w:w="1593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21</w:t>
            </w:r>
          </w:p>
        </w:tc>
        <w:tc>
          <w:tcPr>
            <w:tcW w:w="1157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18</w:t>
            </w:r>
          </w:p>
        </w:tc>
      </w:tr>
      <w:tr w:rsidR="00340F27" w:rsidRPr="002865FC" w:rsidTr="00CB4D85">
        <w:tc>
          <w:tcPr>
            <w:tcW w:w="675" w:type="dxa"/>
            <w:vMerge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1786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свыше года</w:t>
            </w:r>
          </w:p>
        </w:tc>
        <w:tc>
          <w:tcPr>
            <w:tcW w:w="1593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39</w:t>
            </w:r>
          </w:p>
        </w:tc>
        <w:tc>
          <w:tcPr>
            <w:tcW w:w="1593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34</w:t>
            </w:r>
          </w:p>
        </w:tc>
        <w:tc>
          <w:tcPr>
            <w:tcW w:w="1157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29</w:t>
            </w:r>
          </w:p>
        </w:tc>
      </w:tr>
      <w:tr w:rsidR="00340F27" w:rsidRPr="002865FC" w:rsidTr="00CB4D85">
        <w:trPr>
          <w:trHeight w:val="562"/>
        </w:trPr>
        <w:tc>
          <w:tcPr>
            <w:tcW w:w="675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 xml:space="preserve">Этап </w:t>
            </w:r>
            <w:proofErr w:type="gramStart"/>
            <w:r w:rsidRPr="002865FC">
              <w:rPr>
                <w:rFonts w:ascii="Times New Roman" w:eastAsia="Arial" w:hAnsi="Times New Roman"/>
                <w:bCs/>
              </w:rPr>
              <w:t>высшего</w:t>
            </w:r>
            <w:proofErr w:type="gramEnd"/>
          </w:p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спортивного мастерства</w:t>
            </w:r>
          </w:p>
        </w:tc>
        <w:tc>
          <w:tcPr>
            <w:tcW w:w="1786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весь период</w:t>
            </w:r>
          </w:p>
        </w:tc>
        <w:tc>
          <w:tcPr>
            <w:tcW w:w="1593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45</w:t>
            </w:r>
          </w:p>
        </w:tc>
        <w:tc>
          <w:tcPr>
            <w:tcW w:w="1593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40</w:t>
            </w:r>
          </w:p>
        </w:tc>
        <w:tc>
          <w:tcPr>
            <w:tcW w:w="1157" w:type="dxa"/>
            <w:shd w:val="clear" w:color="auto" w:fill="auto"/>
          </w:tcPr>
          <w:p w:rsidR="00340F27" w:rsidRPr="002865FC" w:rsidRDefault="00340F27" w:rsidP="00CB4D85">
            <w:pPr>
              <w:widowControl w:val="0"/>
              <w:autoSpaceDE w:val="0"/>
              <w:autoSpaceDN w:val="0"/>
              <w:ind w:right="-2"/>
              <w:jc w:val="center"/>
              <w:outlineLvl w:val="3"/>
              <w:rPr>
                <w:rFonts w:ascii="Times New Roman" w:eastAsia="Arial" w:hAnsi="Times New Roman"/>
                <w:bCs/>
              </w:rPr>
            </w:pPr>
            <w:r w:rsidRPr="002865FC">
              <w:rPr>
                <w:rFonts w:ascii="Times New Roman" w:eastAsia="Arial" w:hAnsi="Times New Roman"/>
                <w:bCs/>
              </w:rPr>
              <w:t>35</w:t>
            </w:r>
          </w:p>
        </w:tc>
      </w:tr>
    </w:tbl>
    <w:p w:rsidR="00340F27" w:rsidRDefault="00340F27" w:rsidP="00340F27">
      <w:pPr>
        <w:widowControl w:val="0"/>
        <w:autoSpaceDE w:val="0"/>
        <w:autoSpaceDN w:val="0"/>
        <w:ind w:right="-2"/>
        <w:jc w:val="center"/>
        <w:outlineLvl w:val="3"/>
        <w:rPr>
          <w:rFonts w:ascii="Times New Roman" w:eastAsia="Arial" w:hAnsi="Times New Roman"/>
          <w:bCs/>
          <w:sz w:val="26"/>
          <w:szCs w:val="26"/>
        </w:rPr>
      </w:pPr>
    </w:p>
    <w:p w:rsidR="00340F27" w:rsidRPr="00E63050" w:rsidRDefault="00340F27" w:rsidP="00340F27">
      <w:pPr>
        <w:widowControl w:val="0"/>
        <w:autoSpaceDE w:val="0"/>
        <w:autoSpaceDN w:val="0"/>
        <w:spacing w:line="276" w:lineRule="auto"/>
        <w:ind w:firstLine="709"/>
        <w:jc w:val="both"/>
        <w:outlineLvl w:val="3"/>
        <w:rPr>
          <w:rFonts w:ascii="Times New Roman" w:eastAsia="Arial" w:hAnsi="Times New Roman"/>
          <w:bCs/>
          <w:sz w:val="26"/>
          <w:szCs w:val="26"/>
        </w:rPr>
      </w:pPr>
      <w:r w:rsidRPr="00E63050">
        <w:rPr>
          <w:rFonts w:ascii="Times New Roman" w:eastAsia="Arial" w:hAnsi="Times New Roman"/>
          <w:bCs/>
          <w:sz w:val="26"/>
          <w:szCs w:val="26"/>
        </w:rPr>
        <w:t>Примечание:</w:t>
      </w:r>
    </w:p>
    <w:p w:rsidR="00340F27" w:rsidRPr="00E63050" w:rsidRDefault="00340F27" w:rsidP="00340F27">
      <w:pPr>
        <w:widowControl w:val="0"/>
        <w:autoSpaceDE w:val="0"/>
        <w:autoSpaceDN w:val="0"/>
        <w:spacing w:line="276" w:lineRule="auto"/>
        <w:ind w:firstLine="709"/>
        <w:jc w:val="both"/>
        <w:outlineLvl w:val="3"/>
        <w:rPr>
          <w:rFonts w:ascii="Times New Roman" w:eastAsia="Arial" w:hAnsi="Times New Roman"/>
          <w:bCs/>
          <w:sz w:val="26"/>
          <w:szCs w:val="26"/>
        </w:rPr>
      </w:pPr>
      <w:r w:rsidRPr="00E63050">
        <w:rPr>
          <w:rFonts w:ascii="Times New Roman" w:eastAsia="Arial" w:hAnsi="Times New Roman"/>
          <w:bCs/>
          <w:sz w:val="26"/>
          <w:szCs w:val="26"/>
        </w:rPr>
        <w:t>1. Распределение видов спорта по группам:</w:t>
      </w:r>
    </w:p>
    <w:p w:rsidR="00340F27" w:rsidRPr="00E63050" w:rsidRDefault="00340F27" w:rsidP="00340F27">
      <w:pPr>
        <w:widowControl w:val="0"/>
        <w:autoSpaceDE w:val="0"/>
        <w:autoSpaceDN w:val="0"/>
        <w:spacing w:line="276" w:lineRule="auto"/>
        <w:ind w:firstLine="709"/>
        <w:jc w:val="both"/>
        <w:outlineLvl w:val="3"/>
        <w:rPr>
          <w:rFonts w:ascii="Times New Roman" w:eastAsia="Arial" w:hAnsi="Times New Roman"/>
          <w:bCs/>
          <w:sz w:val="26"/>
          <w:szCs w:val="26"/>
        </w:rPr>
      </w:pPr>
      <w:r w:rsidRPr="00E63050">
        <w:rPr>
          <w:rFonts w:ascii="Times New Roman" w:eastAsia="Arial" w:hAnsi="Times New Roman"/>
          <w:bCs/>
          <w:sz w:val="26"/>
          <w:szCs w:val="26"/>
        </w:rPr>
        <w:t xml:space="preserve">к I группе видов спорта относятся виды спорта (дисциплины), включенные </w:t>
      </w:r>
      <w:r>
        <w:rPr>
          <w:rFonts w:ascii="Times New Roman" w:eastAsia="Arial" w:hAnsi="Times New Roman"/>
          <w:bCs/>
          <w:sz w:val="26"/>
          <w:szCs w:val="26"/>
        </w:rPr>
        <w:br/>
      </w:r>
      <w:r w:rsidRPr="00E63050">
        <w:rPr>
          <w:rFonts w:ascii="Times New Roman" w:eastAsia="Arial" w:hAnsi="Times New Roman"/>
          <w:bCs/>
          <w:sz w:val="26"/>
          <w:szCs w:val="26"/>
        </w:rPr>
        <w:t xml:space="preserve">в программы Олимпийских, </w:t>
      </w:r>
      <w:proofErr w:type="spellStart"/>
      <w:r w:rsidRPr="00E63050">
        <w:rPr>
          <w:rFonts w:ascii="Times New Roman" w:eastAsia="Arial" w:hAnsi="Times New Roman"/>
          <w:bCs/>
          <w:sz w:val="26"/>
          <w:szCs w:val="26"/>
        </w:rPr>
        <w:t>Паралимпийских</w:t>
      </w:r>
      <w:proofErr w:type="spellEnd"/>
      <w:r w:rsidRPr="00E63050">
        <w:rPr>
          <w:rFonts w:ascii="Times New Roman" w:eastAsia="Arial" w:hAnsi="Times New Roman"/>
          <w:bCs/>
          <w:sz w:val="26"/>
          <w:szCs w:val="26"/>
        </w:rPr>
        <w:t xml:space="preserve">, </w:t>
      </w:r>
      <w:proofErr w:type="spellStart"/>
      <w:r w:rsidRPr="00E63050">
        <w:rPr>
          <w:rFonts w:ascii="Times New Roman" w:eastAsia="Arial" w:hAnsi="Times New Roman"/>
          <w:bCs/>
          <w:sz w:val="26"/>
          <w:szCs w:val="26"/>
        </w:rPr>
        <w:t>Сурдлимпийских</w:t>
      </w:r>
      <w:proofErr w:type="spellEnd"/>
      <w:r w:rsidRPr="00E63050">
        <w:rPr>
          <w:rFonts w:ascii="Times New Roman" w:eastAsia="Arial" w:hAnsi="Times New Roman"/>
          <w:bCs/>
          <w:sz w:val="26"/>
          <w:szCs w:val="26"/>
        </w:rPr>
        <w:t xml:space="preserve"> игр, кроме командных игровых видов спорта;</w:t>
      </w:r>
    </w:p>
    <w:p w:rsidR="00340F27" w:rsidRPr="00E63050" w:rsidRDefault="00340F27" w:rsidP="00340F27">
      <w:pPr>
        <w:widowControl w:val="0"/>
        <w:autoSpaceDE w:val="0"/>
        <w:autoSpaceDN w:val="0"/>
        <w:spacing w:line="276" w:lineRule="auto"/>
        <w:ind w:firstLine="709"/>
        <w:jc w:val="both"/>
        <w:outlineLvl w:val="3"/>
        <w:rPr>
          <w:rFonts w:ascii="Times New Roman" w:eastAsia="Arial" w:hAnsi="Times New Roman"/>
          <w:bCs/>
          <w:sz w:val="26"/>
          <w:szCs w:val="26"/>
        </w:rPr>
      </w:pPr>
      <w:r w:rsidRPr="00E63050">
        <w:rPr>
          <w:rFonts w:ascii="Times New Roman" w:eastAsia="Arial" w:hAnsi="Times New Roman"/>
          <w:bCs/>
          <w:sz w:val="26"/>
          <w:szCs w:val="26"/>
        </w:rPr>
        <w:t xml:space="preserve">ко II группе видов спорта относятся командные игровые виды спорта (дисциплины), включенные в программы Олимпийских, </w:t>
      </w:r>
      <w:proofErr w:type="spellStart"/>
      <w:r w:rsidRPr="00E63050">
        <w:rPr>
          <w:rFonts w:ascii="Times New Roman" w:eastAsia="Arial" w:hAnsi="Times New Roman"/>
          <w:bCs/>
          <w:sz w:val="26"/>
          <w:szCs w:val="26"/>
        </w:rPr>
        <w:t>Паралимпийских</w:t>
      </w:r>
      <w:proofErr w:type="spellEnd"/>
      <w:r w:rsidRPr="00E63050">
        <w:rPr>
          <w:rFonts w:ascii="Times New Roman" w:eastAsia="Arial" w:hAnsi="Times New Roman"/>
          <w:bCs/>
          <w:sz w:val="26"/>
          <w:szCs w:val="26"/>
        </w:rPr>
        <w:t xml:space="preserve">, </w:t>
      </w:r>
      <w:proofErr w:type="spellStart"/>
      <w:r w:rsidRPr="00E63050">
        <w:rPr>
          <w:rFonts w:ascii="Times New Roman" w:eastAsia="Arial" w:hAnsi="Times New Roman"/>
          <w:bCs/>
          <w:sz w:val="26"/>
          <w:szCs w:val="26"/>
        </w:rPr>
        <w:lastRenderedPageBreak/>
        <w:t>Сурдлимпийских</w:t>
      </w:r>
      <w:proofErr w:type="spellEnd"/>
      <w:r w:rsidRPr="00E63050">
        <w:rPr>
          <w:rFonts w:ascii="Times New Roman" w:eastAsia="Arial" w:hAnsi="Times New Roman"/>
          <w:bCs/>
          <w:sz w:val="26"/>
          <w:szCs w:val="26"/>
        </w:rPr>
        <w:t xml:space="preserve"> игр, а также виды спорта (дисциплины), не включенные </w:t>
      </w:r>
      <w:r>
        <w:rPr>
          <w:rFonts w:ascii="Times New Roman" w:eastAsia="Arial" w:hAnsi="Times New Roman"/>
          <w:bCs/>
          <w:sz w:val="26"/>
          <w:szCs w:val="26"/>
        </w:rPr>
        <w:br/>
      </w:r>
      <w:r w:rsidRPr="00E63050">
        <w:rPr>
          <w:rFonts w:ascii="Times New Roman" w:eastAsia="Arial" w:hAnsi="Times New Roman"/>
          <w:bCs/>
          <w:sz w:val="26"/>
          <w:szCs w:val="26"/>
        </w:rPr>
        <w:t xml:space="preserve">в программы Олимпийских, </w:t>
      </w:r>
      <w:proofErr w:type="spellStart"/>
      <w:r w:rsidRPr="00E63050">
        <w:rPr>
          <w:rFonts w:ascii="Times New Roman" w:eastAsia="Arial" w:hAnsi="Times New Roman"/>
          <w:bCs/>
          <w:sz w:val="26"/>
          <w:szCs w:val="26"/>
        </w:rPr>
        <w:t>Паралимпийских</w:t>
      </w:r>
      <w:proofErr w:type="spellEnd"/>
      <w:r w:rsidRPr="00E63050">
        <w:rPr>
          <w:rFonts w:ascii="Times New Roman" w:eastAsia="Arial" w:hAnsi="Times New Roman"/>
          <w:bCs/>
          <w:sz w:val="26"/>
          <w:szCs w:val="26"/>
        </w:rPr>
        <w:t xml:space="preserve">, </w:t>
      </w:r>
      <w:proofErr w:type="spellStart"/>
      <w:r w:rsidRPr="00E63050">
        <w:rPr>
          <w:rFonts w:ascii="Times New Roman" w:eastAsia="Arial" w:hAnsi="Times New Roman"/>
          <w:bCs/>
          <w:sz w:val="26"/>
          <w:szCs w:val="26"/>
        </w:rPr>
        <w:t>Сурдлимпийских</w:t>
      </w:r>
      <w:proofErr w:type="spellEnd"/>
      <w:r w:rsidRPr="00E63050">
        <w:rPr>
          <w:rFonts w:ascii="Times New Roman" w:eastAsia="Arial" w:hAnsi="Times New Roman"/>
          <w:bCs/>
          <w:sz w:val="26"/>
          <w:szCs w:val="26"/>
        </w:rPr>
        <w:t xml:space="preserve"> игр, получившие признание Международного олимпийского комитета (имеющие соответствующую классификацию во Всероссийском реестре видов спорта);</w:t>
      </w:r>
    </w:p>
    <w:p w:rsidR="00340F27" w:rsidRPr="00E63050" w:rsidRDefault="00340F27" w:rsidP="00340F27">
      <w:pPr>
        <w:widowControl w:val="0"/>
        <w:autoSpaceDE w:val="0"/>
        <w:autoSpaceDN w:val="0"/>
        <w:spacing w:line="276" w:lineRule="auto"/>
        <w:ind w:firstLine="709"/>
        <w:jc w:val="both"/>
        <w:outlineLvl w:val="3"/>
        <w:rPr>
          <w:rFonts w:ascii="Times New Roman" w:eastAsia="Arial" w:hAnsi="Times New Roman"/>
          <w:bCs/>
          <w:sz w:val="26"/>
          <w:szCs w:val="26"/>
        </w:rPr>
      </w:pPr>
      <w:r w:rsidRPr="00E63050">
        <w:rPr>
          <w:rFonts w:ascii="Times New Roman" w:eastAsia="Arial" w:hAnsi="Times New Roman"/>
          <w:bCs/>
          <w:sz w:val="26"/>
          <w:szCs w:val="26"/>
        </w:rPr>
        <w:t>к III группе видов спорта относятся виды спорта (дисциплины), включенные во Всероссийский реестр видов спорта, не относящиеся к I-II группам видов спорта.</w:t>
      </w:r>
    </w:p>
    <w:p w:rsidR="00340F27" w:rsidRDefault="00340F27" w:rsidP="00340F27">
      <w:pPr>
        <w:widowControl w:val="0"/>
        <w:autoSpaceDE w:val="0"/>
        <w:autoSpaceDN w:val="0"/>
        <w:spacing w:line="276" w:lineRule="auto"/>
        <w:ind w:firstLine="709"/>
        <w:jc w:val="both"/>
        <w:outlineLvl w:val="3"/>
        <w:rPr>
          <w:rFonts w:ascii="Times New Roman" w:eastAsia="Arial" w:hAnsi="Times New Roman"/>
          <w:bCs/>
          <w:sz w:val="26"/>
          <w:szCs w:val="26"/>
        </w:rPr>
      </w:pPr>
      <w:r>
        <w:rPr>
          <w:rFonts w:ascii="Times New Roman" w:eastAsia="Arial" w:hAnsi="Times New Roman"/>
          <w:bCs/>
          <w:sz w:val="26"/>
          <w:szCs w:val="26"/>
        </w:rPr>
        <w:t xml:space="preserve">2. </w:t>
      </w:r>
      <w:r w:rsidRPr="00E63050">
        <w:rPr>
          <w:rFonts w:ascii="Times New Roman" w:eastAsia="Arial" w:hAnsi="Times New Roman"/>
          <w:bCs/>
          <w:sz w:val="26"/>
          <w:szCs w:val="26"/>
        </w:rPr>
        <w:t xml:space="preserve">Норматив оплаты труда тренера-преподавателя, работающего преимущественно со спортивно-оздоровительными группами и группами начальной подготовки, повышается на 0,5 процента при сохранении в течение двух лет не менее 70 процентов контингента </w:t>
      </w:r>
      <w:r w:rsidRPr="00F76603">
        <w:rPr>
          <w:rFonts w:ascii="Times New Roman" w:eastAsia="Arial" w:hAnsi="Times New Roman"/>
          <w:bCs/>
          <w:sz w:val="26"/>
          <w:szCs w:val="26"/>
        </w:rPr>
        <w:t>занимающихся</w:t>
      </w:r>
      <w:r>
        <w:rPr>
          <w:rFonts w:ascii="Times New Roman" w:eastAsia="Arial" w:hAnsi="Times New Roman"/>
          <w:bCs/>
          <w:sz w:val="26"/>
          <w:szCs w:val="26"/>
        </w:rPr>
        <w:t xml:space="preserve"> среди различных групп населения</w:t>
      </w:r>
      <w:r w:rsidRPr="00E63050">
        <w:rPr>
          <w:rFonts w:ascii="Times New Roman" w:eastAsia="Arial" w:hAnsi="Times New Roman"/>
          <w:bCs/>
          <w:sz w:val="26"/>
          <w:szCs w:val="26"/>
        </w:rPr>
        <w:t>.</w:t>
      </w: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Default="00340F27" w:rsidP="00527B81">
      <w:pPr>
        <w:rPr>
          <w:rFonts w:cs="Arial"/>
          <w:color w:val="000000" w:themeColor="text1"/>
        </w:rPr>
      </w:pPr>
    </w:p>
    <w:p w:rsidR="00340F27" w:rsidRPr="006B4C32" w:rsidRDefault="00340F27" w:rsidP="00340F27">
      <w:pPr>
        <w:widowControl w:val="0"/>
        <w:autoSpaceDE w:val="0"/>
        <w:autoSpaceDN w:val="0"/>
        <w:adjustRightInd w:val="0"/>
        <w:ind w:firstLine="7371"/>
        <w:jc w:val="both"/>
        <w:outlineLvl w:val="1"/>
        <w:rPr>
          <w:rFonts w:ascii="Times New Roman" w:hAnsi="Times New Roman"/>
          <w:sz w:val="26"/>
          <w:szCs w:val="26"/>
        </w:rPr>
      </w:pPr>
      <w:r w:rsidRPr="006B4C32">
        <w:rPr>
          <w:rFonts w:ascii="Times New Roman" w:hAnsi="Times New Roman"/>
          <w:sz w:val="26"/>
          <w:szCs w:val="26"/>
        </w:rPr>
        <w:lastRenderedPageBreak/>
        <w:t>Приложение 7</w:t>
      </w:r>
    </w:p>
    <w:p w:rsidR="00340F27" w:rsidRPr="006B4C32" w:rsidRDefault="00340F27" w:rsidP="00340F27">
      <w:pPr>
        <w:widowControl w:val="0"/>
        <w:autoSpaceDE w:val="0"/>
        <w:autoSpaceDN w:val="0"/>
        <w:adjustRightInd w:val="0"/>
        <w:ind w:firstLine="7371"/>
        <w:jc w:val="both"/>
        <w:outlineLvl w:val="1"/>
        <w:rPr>
          <w:rFonts w:ascii="Times New Roman" w:hAnsi="Times New Roman"/>
          <w:sz w:val="26"/>
          <w:szCs w:val="26"/>
        </w:rPr>
      </w:pPr>
      <w:r w:rsidRPr="006B4C32">
        <w:rPr>
          <w:rFonts w:ascii="Times New Roman" w:hAnsi="Times New Roman"/>
          <w:sz w:val="26"/>
          <w:szCs w:val="26"/>
        </w:rPr>
        <w:t>к Положению</w:t>
      </w:r>
    </w:p>
    <w:p w:rsidR="00340F27" w:rsidRPr="006B4C32" w:rsidRDefault="00340F27" w:rsidP="00340F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40F27" w:rsidRPr="006B4C32" w:rsidRDefault="00340F27" w:rsidP="00340F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40F27" w:rsidRPr="006B4C32" w:rsidRDefault="00340F27" w:rsidP="00340F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40F27" w:rsidRPr="006B4C32" w:rsidRDefault="00340F27" w:rsidP="00340F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bookmarkStart w:id="6" w:name="Par1395"/>
      <w:bookmarkEnd w:id="6"/>
      <w:r w:rsidRPr="006B4C32">
        <w:rPr>
          <w:rFonts w:ascii="Times New Roman" w:hAnsi="Times New Roman"/>
          <w:sz w:val="26"/>
          <w:szCs w:val="26"/>
        </w:rPr>
        <w:t>РАЗМЕРЫ ДОПЛАТ</w:t>
      </w:r>
    </w:p>
    <w:p w:rsidR="00340F27" w:rsidRPr="006B4C32" w:rsidRDefault="00340F27" w:rsidP="00340F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6B4C32">
        <w:rPr>
          <w:rFonts w:ascii="Times New Roman" w:hAnsi="Times New Roman"/>
          <w:sz w:val="26"/>
          <w:szCs w:val="26"/>
        </w:rPr>
        <w:t>за обеспечение высококачественного тренировочного процесса и</w:t>
      </w:r>
    </w:p>
    <w:p w:rsidR="00340F27" w:rsidRPr="006B4C32" w:rsidRDefault="00340F27" w:rsidP="00340F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6B4C32">
        <w:rPr>
          <w:rFonts w:ascii="Times New Roman" w:hAnsi="Times New Roman"/>
          <w:sz w:val="26"/>
          <w:szCs w:val="26"/>
        </w:rPr>
        <w:t>участие в подготовке высококвалифицированного спортсмена (занимающегося), показавшего высокие спортивные результаты</w:t>
      </w:r>
    </w:p>
    <w:p w:rsidR="00340F27" w:rsidRPr="006B4C32" w:rsidRDefault="00340F27" w:rsidP="00340F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6B4C32">
        <w:rPr>
          <w:rFonts w:ascii="Times New Roman" w:hAnsi="Times New Roman"/>
          <w:sz w:val="26"/>
          <w:szCs w:val="26"/>
        </w:rPr>
        <w:t>на официальных спортивных соревнованиях</w:t>
      </w:r>
    </w:p>
    <w:p w:rsidR="00340F27" w:rsidRPr="006B4C32" w:rsidRDefault="00340F27" w:rsidP="00340F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229"/>
        <w:gridCol w:w="1135"/>
        <w:gridCol w:w="1836"/>
        <w:gridCol w:w="1765"/>
      </w:tblGrid>
      <w:tr w:rsidR="00340F27" w:rsidRPr="006B4C32" w:rsidTr="00CB4D85">
        <w:tc>
          <w:tcPr>
            <w:tcW w:w="674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6B4C3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B4C32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6B4C3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Уровень соревнований,</w:t>
            </w:r>
          </w:p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показатели подготовки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Занятое место</w:t>
            </w:r>
          </w:p>
        </w:tc>
        <w:tc>
          <w:tcPr>
            <w:tcW w:w="1836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Размеры доплат в процентах от ставки заработной платы тренера-преподавателя (включая старшего) за подготовку одного спортсмена, команды</w:t>
            </w:r>
          </w:p>
        </w:tc>
        <w:tc>
          <w:tcPr>
            <w:tcW w:w="176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Размеры доплат работникам в процентах от должностного оклада, тарифной ставки рабочих за обеспечение высококачественного тренировочного процесса</w:t>
            </w:r>
          </w:p>
        </w:tc>
      </w:tr>
      <w:tr w:rsidR="00340F27" w:rsidRPr="006B4C32" w:rsidTr="00CB4D85">
        <w:tc>
          <w:tcPr>
            <w:tcW w:w="674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6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40F27" w:rsidRPr="006B4C32" w:rsidTr="00CB4D85">
        <w:tc>
          <w:tcPr>
            <w:tcW w:w="674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65" w:type="dxa"/>
            <w:gridSpan w:val="4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В личных и командных видах спортивных дисциплин:</w:t>
            </w:r>
          </w:p>
        </w:tc>
      </w:tr>
      <w:tr w:rsidR="00340F27" w:rsidRPr="006B4C32" w:rsidTr="00CB4D85">
        <w:tc>
          <w:tcPr>
            <w:tcW w:w="674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Олимпийские (</w:t>
            </w:r>
            <w:proofErr w:type="spellStart"/>
            <w:r w:rsidRPr="006B4C32">
              <w:rPr>
                <w:rFonts w:ascii="Times New Roman" w:hAnsi="Times New Roman"/>
                <w:sz w:val="26"/>
                <w:szCs w:val="26"/>
              </w:rPr>
              <w:t>Паралимпийские</w:t>
            </w:r>
            <w:proofErr w:type="spellEnd"/>
            <w:r w:rsidRPr="006B4C3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B4C32">
              <w:rPr>
                <w:rFonts w:ascii="Times New Roman" w:hAnsi="Times New Roman"/>
                <w:sz w:val="26"/>
                <w:szCs w:val="26"/>
              </w:rPr>
              <w:t>Сурдлимпийские</w:t>
            </w:r>
            <w:proofErr w:type="spellEnd"/>
            <w:r w:rsidRPr="006B4C32">
              <w:rPr>
                <w:rFonts w:ascii="Times New Roman" w:hAnsi="Times New Roman"/>
                <w:sz w:val="26"/>
                <w:szCs w:val="26"/>
              </w:rPr>
              <w:t>) игры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1-6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150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10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Чемпионат мира, Европы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Чемпионат мира, Европы 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4-6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100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10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Кубок мира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1-6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Всемирная универсиада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1-6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Европейские игры 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Кубок Европы 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Чемпионат России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Кубок России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Олимпийские (</w:t>
            </w:r>
            <w:proofErr w:type="spellStart"/>
            <w:r w:rsidRPr="006B4C32">
              <w:rPr>
                <w:rFonts w:ascii="Times New Roman" w:hAnsi="Times New Roman"/>
                <w:sz w:val="26"/>
                <w:szCs w:val="26"/>
              </w:rPr>
              <w:t>Паралимпийские</w:t>
            </w:r>
            <w:proofErr w:type="spellEnd"/>
            <w:r w:rsidRPr="006B4C3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B4C32">
              <w:rPr>
                <w:rFonts w:ascii="Times New Roman" w:hAnsi="Times New Roman"/>
                <w:sz w:val="26"/>
                <w:szCs w:val="26"/>
              </w:rPr>
              <w:t>Сурдлимпийские</w:t>
            </w:r>
            <w:proofErr w:type="spellEnd"/>
            <w:r w:rsidRPr="006B4C32">
              <w:rPr>
                <w:rFonts w:ascii="Times New Roman" w:hAnsi="Times New Roman"/>
                <w:sz w:val="26"/>
                <w:szCs w:val="26"/>
              </w:rPr>
              <w:t>) игры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75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5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Чемпионат мира, Европы 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Кубок мира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Всемирная универсиада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Европейские игры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4-6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Кубок Европы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4-6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Первенство мира, Европы 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1-6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Юношеские олимпийские игры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1-6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Чемпионат России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4-5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Всероссийская универсиада 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Первенство России среди юниоров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Прочие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Всероссийские спартакиады (финальные соревнования), включенные в раздел «Комплексные мероприятия» части </w:t>
            </w:r>
            <w:r w:rsidRPr="006B4C3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B4C32">
              <w:rPr>
                <w:rFonts w:ascii="Times New Roman" w:hAnsi="Times New Roman"/>
                <w:sz w:val="26"/>
                <w:szCs w:val="26"/>
              </w:rPr>
              <w:t xml:space="preserve">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Первенство России среди юношей 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Прочие международные спортивные соревнования, внесенные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1836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60</w:t>
            </w:r>
          </w:p>
        </w:tc>
        <w:tc>
          <w:tcPr>
            <w:tcW w:w="176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4</w:t>
            </w:r>
          </w:p>
        </w:tc>
      </w:tr>
      <w:tr w:rsidR="00340F27" w:rsidRPr="006B4C32" w:rsidTr="00CB4D85">
        <w:tc>
          <w:tcPr>
            <w:tcW w:w="674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Первенство России среди юниоров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50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3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Всероссийская универсиада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Всероссийские спартакиады (финальные соревнования), включенные в раздел «Комплексные мероприятия» части </w:t>
            </w:r>
            <w:r w:rsidRPr="006B4C3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B4C32">
              <w:rPr>
                <w:rFonts w:ascii="Times New Roman" w:hAnsi="Times New Roman"/>
                <w:sz w:val="26"/>
                <w:szCs w:val="26"/>
              </w:rPr>
              <w:t xml:space="preserve">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Первенство России среди юношей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Прочие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Прочие межрегиональные спортивные соревнования, внесенные в Единый календарный </w:t>
            </w:r>
            <w:r w:rsidRPr="006B4C32">
              <w:rPr>
                <w:rFonts w:ascii="Times New Roman" w:hAnsi="Times New Roman"/>
                <w:sz w:val="26"/>
                <w:szCs w:val="26"/>
              </w:rPr>
              <w:lastRenderedPageBreak/>
              <w:t>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836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40</w:t>
            </w:r>
          </w:p>
        </w:tc>
        <w:tc>
          <w:tcPr>
            <w:tcW w:w="176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4</w:t>
            </w:r>
          </w:p>
        </w:tc>
      </w:tr>
      <w:tr w:rsidR="00340F27" w:rsidRPr="006B4C32" w:rsidTr="00CB4D85">
        <w:tc>
          <w:tcPr>
            <w:tcW w:w="674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lastRenderedPageBreak/>
              <w:t>1.7</w:t>
            </w: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Прочие межрегиональные спортивные соревнования, внесенные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1836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30</w:t>
            </w:r>
          </w:p>
        </w:tc>
        <w:tc>
          <w:tcPr>
            <w:tcW w:w="176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3</w:t>
            </w:r>
          </w:p>
        </w:tc>
      </w:tr>
      <w:tr w:rsidR="00340F27" w:rsidRPr="006B4C32" w:rsidTr="00CB4D85">
        <w:tc>
          <w:tcPr>
            <w:tcW w:w="674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1.8</w:t>
            </w:r>
          </w:p>
        </w:tc>
        <w:tc>
          <w:tcPr>
            <w:tcW w:w="8965" w:type="dxa"/>
            <w:gridSpan w:val="4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Перевод спортсмена в государственное учреждение физической культуры и спорта Московской области для повышения уровня его спортивного мастерства: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4" w:type="dxa"/>
            <w:gridSpan w:val="2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в спортивную школу олимпийского резерва</w:t>
            </w:r>
          </w:p>
        </w:tc>
        <w:tc>
          <w:tcPr>
            <w:tcW w:w="1836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20</w:t>
            </w:r>
          </w:p>
        </w:tc>
        <w:tc>
          <w:tcPr>
            <w:tcW w:w="176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2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4" w:type="dxa"/>
            <w:gridSpan w:val="2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в училище олимпийского резерва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30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3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4" w:type="dxa"/>
            <w:gridSpan w:val="2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в центр спортивной подготовки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965" w:type="dxa"/>
            <w:gridSpan w:val="4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В командных игровых видах спорта:</w:t>
            </w:r>
          </w:p>
        </w:tc>
      </w:tr>
      <w:tr w:rsidR="00340F27" w:rsidRPr="006B4C32" w:rsidTr="00CB4D85">
        <w:tc>
          <w:tcPr>
            <w:tcW w:w="674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Олимпийские (</w:t>
            </w:r>
            <w:proofErr w:type="spellStart"/>
            <w:r w:rsidRPr="006B4C32">
              <w:rPr>
                <w:rFonts w:ascii="Times New Roman" w:hAnsi="Times New Roman"/>
                <w:sz w:val="26"/>
                <w:szCs w:val="26"/>
              </w:rPr>
              <w:t>Паралимпийские</w:t>
            </w:r>
            <w:proofErr w:type="spellEnd"/>
            <w:r w:rsidRPr="006B4C3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B4C32">
              <w:rPr>
                <w:rFonts w:ascii="Times New Roman" w:hAnsi="Times New Roman"/>
                <w:sz w:val="26"/>
                <w:szCs w:val="26"/>
              </w:rPr>
              <w:t>Сурдлимпийские</w:t>
            </w:r>
            <w:proofErr w:type="spellEnd"/>
            <w:r w:rsidRPr="006B4C32">
              <w:rPr>
                <w:rFonts w:ascii="Times New Roman" w:hAnsi="Times New Roman"/>
                <w:sz w:val="26"/>
                <w:szCs w:val="26"/>
              </w:rPr>
              <w:t>) игры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200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15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Чемпионат мира, Европы 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Олимпийские (</w:t>
            </w:r>
            <w:proofErr w:type="spellStart"/>
            <w:r w:rsidRPr="006B4C32">
              <w:rPr>
                <w:rFonts w:ascii="Times New Roman" w:hAnsi="Times New Roman"/>
                <w:sz w:val="26"/>
                <w:szCs w:val="26"/>
              </w:rPr>
              <w:t>Паралимпийские</w:t>
            </w:r>
            <w:proofErr w:type="spellEnd"/>
            <w:r w:rsidRPr="006B4C3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B4C32">
              <w:rPr>
                <w:rFonts w:ascii="Times New Roman" w:hAnsi="Times New Roman"/>
                <w:sz w:val="26"/>
                <w:szCs w:val="26"/>
              </w:rPr>
              <w:t>Сурдлимпийские</w:t>
            </w:r>
            <w:proofErr w:type="spellEnd"/>
            <w:r w:rsidRPr="006B4C32">
              <w:rPr>
                <w:rFonts w:ascii="Times New Roman" w:hAnsi="Times New Roman"/>
                <w:sz w:val="26"/>
                <w:szCs w:val="26"/>
              </w:rPr>
              <w:t>) игры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2-6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150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10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Чемпионат мира, Европы 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Официальные международные спортивные соревнования с участием сборной команды России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1836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120</w:t>
            </w:r>
          </w:p>
        </w:tc>
        <w:tc>
          <w:tcPr>
            <w:tcW w:w="176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10</w:t>
            </w:r>
          </w:p>
        </w:tc>
      </w:tr>
      <w:tr w:rsidR="00340F27" w:rsidRPr="006B4C32" w:rsidTr="00CB4D85">
        <w:tc>
          <w:tcPr>
            <w:tcW w:w="674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8965" w:type="dxa"/>
            <w:gridSpan w:val="4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Участие в составе спортивной сборной команды России в официальных международных соревнованиях: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4" w:type="dxa"/>
            <w:gridSpan w:val="2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основной состав сборной</w:t>
            </w:r>
          </w:p>
        </w:tc>
        <w:tc>
          <w:tcPr>
            <w:tcW w:w="1836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100</w:t>
            </w:r>
          </w:p>
        </w:tc>
        <w:tc>
          <w:tcPr>
            <w:tcW w:w="176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8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4" w:type="dxa"/>
            <w:gridSpan w:val="2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молодежный состав сборной</w:t>
            </w:r>
          </w:p>
        </w:tc>
        <w:tc>
          <w:tcPr>
            <w:tcW w:w="1836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75</w:t>
            </w:r>
          </w:p>
        </w:tc>
        <w:tc>
          <w:tcPr>
            <w:tcW w:w="176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8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4" w:type="dxa"/>
            <w:gridSpan w:val="2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юношеский состав сборной</w:t>
            </w:r>
          </w:p>
        </w:tc>
        <w:tc>
          <w:tcPr>
            <w:tcW w:w="1836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50</w:t>
            </w:r>
          </w:p>
        </w:tc>
        <w:tc>
          <w:tcPr>
            <w:tcW w:w="176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5</w:t>
            </w:r>
          </w:p>
        </w:tc>
      </w:tr>
      <w:tr w:rsidR="00340F27" w:rsidRPr="006B4C32" w:rsidTr="00CB4D85">
        <w:tc>
          <w:tcPr>
            <w:tcW w:w="674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8965" w:type="dxa"/>
            <w:gridSpan w:val="4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За подготовку команды, занявшей: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на чемпионате России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75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5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на первенстве России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на Всероссийских спартакиадах (финальные соревнования), включенных в раздел «Комплексные мероприятия» части </w:t>
            </w:r>
            <w:r w:rsidRPr="006B4C3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B4C32">
              <w:rPr>
                <w:rFonts w:ascii="Times New Roman" w:hAnsi="Times New Roman"/>
                <w:sz w:val="26"/>
                <w:szCs w:val="26"/>
              </w:rPr>
              <w:t xml:space="preserve">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8965" w:type="dxa"/>
            <w:gridSpan w:val="4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За подготовку команды, занявшей: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на чемпионате России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4-6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50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5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на первенстве России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3-6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на Всероссийских спартакиадах (финальные соревнования), включенных в раздел «Комплексные мероприятия» части </w:t>
            </w:r>
            <w:r w:rsidRPr="006B4C3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B4C32">
              <w:rPr>
                <w:rFonts w:ascii="Times New Roman" w:hAnsi="Times New Roman"/>
                <w:sz w:val="26"/>
                <w:szCs w:val="26"/>
              </w:rPr>
              <w:t xml:space="preserve">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на чемпионате и первенстве Московской области (при участии команд: не менее 10 среди мужских команд, не менее 5 – женских)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2.7</w:t>
            </w:r>
          </w:p>
        </w:tc>
        <w:tc>
          <w:tcPr>
            <w:tcW w:w="8965" w:type="dxa"/>
            <w:gridSpan w:val="4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За подготовку команды, занявшей: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В прочих межрегиональных спортивных соревнованиях, внесенных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1836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30</w:t>
            </w:r>
          </w:p>
        </w:tc>
        <w:tc>
          <w:tcPr>
            <w:tcW w:w="176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3</w:t>
            </w:r>
          </w:p>
        </w:tc>
      </w:tr>
      <w:tr w:rsidR="00340F27" w:rsidRPr="006B4C32" w:rsidTr="00CB4D85">
        <w:tc>
          <w:tcPr>
            <w:tcW w:w="674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2.8</w:t>
            </w:r>
          </w:p>
        </w:tc>
        <w:tc>
          <w:tcPr>
            <w:tcW w:w="8965" w:type="dxa"/>
            <w:gridSpan w:val="4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За подготовку спортсмена в составе команды, занявшего: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на чемпионате России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20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2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на первенстве России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на Всероссийских спартакиадах (финальные соревнования), включенных в раздел «Комплексные мероприятия» части </w:t>
            </w:r>
            <w:r w:rsidRPr="006B4C3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B4C32">
              <w:rPr>
                <w:rFonts w:ascii="Times New Roman" w:hAnsi="Times New Roman"/>
                <w:sz w:val="26"/>
                <w:szCs w:val="26"/>
              </w:rPr>
              <w:t xml:space="preserve">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2.9</w:t>
            </w:r>
          </w:p>
        </w:tc>
        <w:tc>
          <w:tcPr>
            <w:tcW w:w="8965" w:type="dxa"/>
            <w:gridSpan w:val="4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За подготовку спортсмена в составе команды, занявшего: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на чемпионате России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4-6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10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1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на первенстве России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3-6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на Всероссийских спартакиадах (финальные соревнования), включенных в раздел «Комплексные мероприятия» части </w:t>
            </w:r>
            <w:r w:rsidRPr="006B4C3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B4C32">
              <w:rPr>
                <w:rFonts w:ascii="Times New Roman" w:hAnsi="Times New Roman"/>
                <w:sz w:val="26"/>
                <w:szCs w:val="26"/>
              </w:rPr>
              <w:t xml:space="preserve">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 xml:space="preserve">на чемпионате и первенстве Московской области (при участии команд: не менее 10 среди мужских </w:t>
            </w:r>
            <w:r w:rsidRPr="006B4C32">
              <w:rPr>
                <w:rFonts w:ascii="Times New Roman" w:hAnsi="Times New Roman"/>
                <w:sz w:val="26"/>
                <w:szCs w:val="26"/>
              </w:rPr>
              <w:lastRenderedPageBreak/>
              <w:t>команд, не менее 5 – женских)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lastRenderedPageBreak/>
              <w:t>1-2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F27" w:rsidRPr="006B4C32" w:rsidTr="00CB4D85">
        <w:tc>
          <w:tcPr>
            <w:tcW w:w="674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lastRenderedPageBreak/>
              <w:t>2.10</w:t>
            </w:r>
          </w:p>
        </w:tc>
        <w:tc>
          <w:tcPr>
            <w:tcW w:w="4229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Официальные спортивные соревнования Московской области</w:t>
            </w:r>
          </w:p>
        </w:tc>
        <w:tc>
          <w:tcPr>
            <w:tcW w:w="113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1836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20</w:t>
            </w:r>
          </w:p>
        </w:tc>
        <w:tc>
          <w:tcPr>
            <w:tcW w:w="176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2</w:t>
            </w:r>
          </w:p>
        </w:tc>
      </w:tr>
      <w:tr w:rsidR="00340F27" w:rsidRPr="006B4C32" w:rsidTr="00CB4D85">
        <w:tc>
          <w:tcPr>
            <w:tcW w:w="674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2.11</w:t>
            </w:r>
          </w:p>
        </w:tc>
        <w:tc>
          <w:tcPr>
            <w:tcW w:w="8965" w:type="dxa"/>
            <w:gridSpan w:val="4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Перевод спортсмена в государственное учреждение физической культуры и спорта Московской области для повышения уровня его спортивного мастерства: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4" w:type="dxa"/>
            <w:gridSpan w:val="2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в спортивную школу олимпийского резерва</w:t>
            </w:r>
          </w:p>
        </w:tc>
        <w:tc>
          <w:tcPr>
            <w:tcW w:w="1836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20</w:t>
            </w:r>
          </w:p>
        </w:tc>
        <w:tc>
          <w:tcPr>
            <w:tcW w:w="1765" w:type="dxa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2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4" w:type="dxa"/>
            <w:gridSpan w:val="2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в училище олимпийского резерва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30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до 3</w:t>
            </w:r>
          </w:p>
        </w:tc>
      </w:tr>
      <w:tr w:rsidR="00340F27" w:rsidRPr="006B4C32" w:rsidTr="00CB4D85">
        <w:tc>
          <w:tcPr>
            <w:tcW w:w="674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4" w:type="dxa"/>
            <w:gridSpan w:val="2"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B4C32">
              <w:rPr>
                <w:rFonts w:ascii="Times New Roman" w:hAnsi="Times New Roman"/>
                <w:sz w:val="26"/>
                <w:szCs w:val="26"/>
              </w:rPr>
              <w:t>в центр спортивной подготовки</w:t>
            </w:r>
          </w:p>
        </w:tc>
        <w:tc>
          <w:tcPr>
            <w:tcW w:w="1836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340F27" w:rsidRPr="006B4C32" w:rsidRDefault="00340F27" w:rsidP="00CB4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40F27" w:rsidRPr="006B4C32" w:rsidRDefault="00340F27" w:rsidP="00340F2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0F27" w:rsidRPr="006B4C32" w:rsidRDefault="00340F27" w:rsidP="00340F2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4C32">
        <w:rPr>
          <w:rFonts w:ascii="Times New Roman" w:hAnsi="Times New Roman"/>
          <w:sz w:val="26"/>
          <w:szCs w:val="26"/>
        </w:rPr>
        <w:t>Примечание:</w:t>
      </w:r>
    </w:p>
    <w:p w:rsidR="00340F27" w:rsidRPr="006B4C32" w:rsidRDefault="00340F27" w:rsidP="00340F2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4C32">
        <w:rPr>
          <w:rFonts w:ascii="Times New Roman" w:hAnsi="Times New Roman"/>
          <w:sz w:val="26"/>
          <w:szCs w:val="26"/>
        </w:rPr>
        <w:t xml:space="preserve">1. Предельный размер доплаты тренера-преподавателя (включая старшего) </w:t>
      </w:r>
      <w:r>
        <w:rPr>
          <w:rFonts w:ascii="Times New Roman" w:hAnsi="Times New Roman"/>
          <w:sz w:val="26"/>
          <w:szCs w:val="26"/>
        </w:rPr>
        <w:br/>
      </w:r>
      <w:r w:rsidRPr="006B4C32">
        <w:rPr>
          <w:rFonts w:ascii="Times New Roman" w:hAnsi="Times New Roman"/>
          <w:sz w:val="26"/>
          <w:szCs w:val="26"/>
        </w:rPr>
        <w:t xml:space="preserve">за обеспечение высококачественного тренировочного процесса и за участие </w:t>
      </w:r>
      <w:r>
        <w:rPr>
          <w:rFonts w:ascii="Times New Roman" w:hAnsi="Times New Roman"/>
          <w:sz w:val="26"/>
          <w:szCs w:val="26"/>
        </w:rPr>
        <w:br/>
      </w:r>
      <w:r w:rsidRPr="006B4C32">
        <w:rPr>
          <w:rFonts w:ascii="Times New Roman" w:hAnsi="Times New Roman"/>
          <w:sz w:val="26"/>
          <w:szCs w:val="26"/>
        </w:rPr>
        <w:t xml:space="preserve">в подготовке высококвалифицированного спортсмена (занимающегося), показавшего высокие спортивные результаты на официальных спортивных соревнованиях, </w:t>
      </w:r>
      <w:r>
        <w:rPr>
          <w:rFonts w:ascii="Times New Roman" w:hAnsi="Times New Roman"/>
          <w:sz w:val="26"/>
          <w:szCs w:val="26"/>
        </w:rPr>
        <w:br/>
      </w:r>
      <w:r w:rsidRPr="006B4C32">
        <w:rPr>
          <w:rFonts w:ascii="Times New Roman" w:hAnsi="Times New Roman"/>
          <w:sz w:val="26"/>
          <w:szCs w:val="26"/>
        </w:rPr>
        <w:t>не может превышать 350 процентов ставки заработной платы, другим работникам учреждения – 300 процентов должностного оклада (ставки заработной платы), тарифной ставки.</w:t>
      </w:r>
    </w:p>
    <w:p w:rsidR="00340F27" w:rsidRPr="006B4C32" w:rsidRDefault="00340F27" w:rsidP="00340F2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4C32">
        <w:rPr>
          <w:rFonts w:ascii="Times New Roman" w:hAnsi="Times New Roman"/>
          <w:sz w:val="26"/>
          <w:szCs w:val="26"/>
        </w:rPr>
        <w:t>2. Размеры доплат работникам учреждений устанавливаются руководителем учреждения со дня, показанного спортсменом (занимающимся) высокого спортивного результата и действуют в течение одного календарного года на основании</w:t>
      </w:r>
      <w:r w:rsidR="009113FF">
        <w:rPr>
          <w:rFonts w:ascii="Times New Roman" w:hAnsi="Times New Roman"/>
          <w:sz w:val="26"/>
          <w:szCs w:val="26"/>
        </w:rPr>
        <w:t xml:space="preserve"> </w:t>
      </w:r>
      <w:r w:rsidRPr="006B4C32">
        <w:rPr>
          <w:rFonts w:ascii="Times New Roman" w:hAnsi="Times New Roman"/>
          <w:sz w:val="26"/>
          <w:szCs w:val="26"/>
        </w:rPr>
        <w:t>выписки из протокола соревнований.</w:t>
      </w:r>
    </w:p>
    <w:p w:rsidR="00340F27" w:rsidRPr="006B4C32" w:rsidRDefault="00340F27" w:rsidP="00340F2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4C32">
        <w:rPr>
          <w:rFonts w:ascii="Times New Roman" w:hAnsi="Times New Roman"/>
          <w:sz w:val="26"/>
          <w:szCs w:val="26"/>
        </w:rPr>
        <w:t xml:space="preserve">Размеры доплат работникам учреждения по результатам соревнований, проводимых с периодичностью более одного года, устанавливаются до проведения следующих соревнований данного уровня, с возможностью пересмотра размеров доплат, на основании доведенного до учреждения объема финансового обеспечения выполнения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6B4C32">
        <w:rPr>
          <w:rFonts w:ascii="Times New Roman" w:hAnsi="Times New Roman"/>
          <w:sz w:val="26"/>
          <w:szCs w:val="26"/>
        </w:rPr>
        <w:t xml:space="preserve"> задания.</w:t>
      </w:r>
    </w:p>
    <w:p w:rsidR="00340F27" w:rsidRPr="006B4C32" w:rsidRDefault="00340F27" w:rsidP="00340F2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4C32">
        <w:rPr>
          <w:rFonts w:ascii="Times New Roman" w:hAnsi="Times New Roman"/>
          <w:sz w:val="26"/>
          <w:szCs w:val="26"/>
        </w:rPr>
        <w:t>3. Если в период действия установленных работникам учреждений размеров доплат:</w:t>
      </w:r>
    </w:p>
    <w:p w:rsidR="00340F27" w:rsidRPr="006B4C32" w:rsidRDefault="00340F27" w:rsidP="00340F2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4C32">
        <w:rPr>
          <w:rFonts w:ascii="Times New Roman" w:hAnsi="Times New Roman"/>
          <w:sz w:val="26"/>
          <w:szCs w:val="26"/>
        </w:rPr>
        <w:t>спортсмен (занимающийся) поступил на обучение в иное государственное учреждение физической культуры и спорта, но остался в составе спортивной сборной команды Московской области по соответствующему виду спорта, доплаты работникам учреждений сохраняются до истечения срока их установления;</w:t>
      </w:r>
    </w:p>
    <w:p w:rsidR="00340F27" w:rsidRDefault="00340F27" w:rsidP="00340F2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4C32">
        <w:rPr>
          <w:rFonts w:ascii="Times New Roman" w:hAnsi="Times New Roman"/>
          <w:sz w:val="26"/>
          <w:szCs w:val="26"/>
        </w:rPr>
        <w:t>спортсмен (занимающийся) улучшил свой спортивный результат, размер доплаты работникам учреждений соответственно увеличивается и устанавливается новое исчисление срока его действия.</w:t>
      </w:r>
    </w:p>
    <w:p w:rsidR="00340F27" w:rsidRPr="006B4C32" w:rsidRDefault="00340F27" w:rsidP="00340F2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спортсмен </w:t>
      </w:r>
      <w:proofErr w:type="gramStart"/>
      <w:r>
        <w:rPr>
          <w:rFonts w:ascii="Times New Roman" w:hAnsi="Times New Roman"/>
          <w:sz w:val="26"/>
          <w:szCs w:val="26"/>
        </w:rPr>
        <w:t xml:space="preserve">был отчислен из учреждения </w:t>
      </w:r>
      <w:r w:rsidRPr="006B4C32">
        <w:rPr>
          <w:rFonts w:ascii="Times New Roman" w:hAnsi="Times New Roman"/>
          <w:sz w:val="26"/>
          <w:szCs w:val="26"/>
        </w:rPr>
        <w:t xml:space="preserve">доплаты работникам учреждений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6B4C32">
        <w:rPr>
          <w:rFonts w:ascii="Times New Roman" w:hAnsi="Times New Roman"/>
          <w:sz w:val="26"/>
          <w:szCs w:val="26"/>
        </w:rPr>
        <w:t>сохраняются</w:t>
      </w:r>
      <w:proofErr w:type="gramEnd"/>
    </w:p>
    <w:p w:rsidR="00340F27" w:rsidRDefault="00340F27" w:rsidP="00340F2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color w:val="000000" w:themeColor="text1"/>
        </w:rPr>
      </w:pPr>
      <w:r w:rsidRPr="006B4C32">
        <w:rPr>
          <w:rFonts w:ascii="Times New Roman" w:hAnsi="Times New Roman"/>
          <w:sz w:val="26"/>
          <w:szCs w:val="26"/>
        </w:rPr>
        <w:t>4. Если по истечении срока действия установленных работникам учреждений размеров доплат спортсмен (занимающийся) не показал указанного в таблице результата, размер доплаты не устанавливается.</w:t>
      </w:r>
    </w:p>
    <w:sectPr w:rsidR="00340F27" w:rsidSect="0098751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9A" w:rsidRDefault="0019409A" w:rsidP="00340F27">
      <w:r>
        <w:separator/>
      </w:r>
    </w:p>
  </w:endnote>
  <w:endnote w:type="continuationSeparator" w:id="0">
    <w:p w:rsidR="0019409A" w:rsidRDefault="0019409A" w:rsidP="00340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9A" w:rsidRDefault="0019409A" w:rsidP="00340F27">
      <w:r>
        <w:separator/>
      </w:r>
    </w:p>
  </w:footnote>
  <w:footnote w:type="continuationSeparator" w:id="0">
    <w:p w:rsidR="0019409A" w:rsidRDefault="0019409A" w:rsidP="00340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1886"/>
    <w:multiLevelType w:val="hybridMultilevel"/>
    <w:tmpl w:val="BD749DDE"/>
    <w:lvl w:ilvl="0" w:tplc="0419000F">
      <w:start w:val="1"/>
      <w:numFmt w:val="decimal"/>
      <w:lvlText w:val="%1."/>
      <w:lvlJc w:val="left"/>
      <w:pPr>
        <w:ind w:left="5192" w:hanging="108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B3515F"/>
    <w:multiLevelType w:val="hybridMultilevel"/>
    <w:tmpl w:val="CB08A064"/>
    <w:lvl w:ilvl="0" w:tplc="4D726EE8">
      <w:start w:val="27"/>
      <w:numFmt w:val="decimal"/>
      <w:lvlText w:val="%1."/>
      <w:lvlJc w:val="left"/>
      <w:pPr>
        <w:ind w:left="5617" w:hanging="108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B81"/>
    <w:rsid w:val="0004250E"/>
    <w:rsid w:val="000462D3"/>
    <w:rsid w:val="0005386C"/>
    <w:rsid w:val="00074543"/>
    <w:rsid w:val="00077943"/>
    <w:rsid w:val="00084C0A"/>
    <w:rsid w:val="0019409A"/>
    <w:rsid w:val="001B36C6"/>
    <w:rsid w:val="001E464E"/>
    <w:rsid w:val="002513DD"/>
    <w:rsid w:val="00264737"/>
    <w:rsid w:val="00285BE3"/>
    <w:rsid w:val="002C5941"/>
    <w:rsid w:val="00340F27"/>
    <w:rsid w:val="003E3AAB"/>
    <w:rsid w:val="0042489E"/>
    <w:rsid w:val="00467E38"/>
    <w:rsid w:val="004E2E8B"/>
    <w:rsid w:val="004F68BE"/>
    <w:rsid w:val="00527B81"/>
    <w:rsid w:val="00550D01"/>
    <w:rsid w:val="005B1EB6"/>
    <w:rsid w:val="006119D9"/>
    <w:rsid w:val="00614068"/>
    <w:rsid w:val="00630C53"/>
    <w:rsid w:val="00840661"/>
    <w:rsid w:val="008551D5"/>
    <w:rsid w:val="008F1A42"/>
    <w:rsid w:val="009026A7"/>
    <w:rsid w:val="00904409"/>
    <w:rsid w:val="009113FF"/>
    <w:rsid w:val="00931BD0"/>
    <w:rsid w:val="00987511"/>
    <w:rsid w:val="009B555B"/>
    <w:rsid w:val="00A26624"/>
    <w:rsid w:val="00A429BE"/>
    <w:rsid w:val="00A7076C"/>
    <w:rsid w:val="00B16211"/>
    <w:rsid w:val="00BD3D94"/>
    <w:rsid w:val="00C012FD"/>
    <w:rsid w:val="00C22924"/>
    <w:rsid w:val="00C71635"/>
    <w:rsid w:val="00C96287"/>
    <w:rsid w:val="00CB4D85"/>
    <w:rsid w:val="00CB5AC1"/>
    <w:rsid w:val="00CD5901"/>
    <w:rsid w:val="00CD61E6"/>
    <w:rsid w:val="00CF0B3F"/>
    <w:rsid w:val="00D02628"/>
    <w:rsid w:val="00D92438"/>
    <w:rsid w:val="00DB4D7F"/>
    <w:rsid w:val="00E77BE3"/>
    <w:rsid w:val="00E93190"/>
    <w:rsid w:val="00EC660A"/>
    <w:rsid w:val="00ED2627"/>
    <w:rsid w:val="00ED39DD"/>
    <w:rsid w:val="00F23604"/>
    <w:rsid w:val="00F744B4"/>
    <w:rsid w:val="00FE72DD"/>
    <w:rsid w:val="00FE7711"/>
    <w:rsid w:val="00FF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81"/>
    <w:pPr>
      <w:spacing w:line="240" w:lineRule="auto"/>
      <w:ind w:left="0" w:firstLine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27B81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F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27B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rsid w:val="00527B81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27B81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rsid w:val="00527B81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527B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27B81"/>
    <w:pPr>
      <w:widowControl w:val="0"/>
      <w:snapToGrid w:val="0"/>
      <w:spacing w:before="180" w:line="259" w:lineRule="auto"/>
      <w:ind w:left="40" w:firstLine="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F2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340F2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0F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0F27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0F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0F2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EFA3D-9AFE-42E4-840E-F42520A1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6078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2024-08-26T13:18:00Z</cp:lastPrinted>
  <dcterms:created xsi:type="dcterms:W3CDTF">2023-03-01T13:02:00Z</dcterms:created>
  <dcterms:modified xsi:type="dcterms:W3CDTF">2025-01-21T12:30:00Z</dcterms:modified>
</cp:coreProperties>
</file>