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A9" w:rsidRDefault="002D66A9" w:rsidP="001D2F72">
      <w:pPr>
        <w:tabs>
          <w:tab w:val="left" w:pos="5103"/>
        </w:tabs>
        <w:ind w:left="5103"/>
      </w:pPr>
      <w:r>
        <w:rPr>
          <w:sz w:val="28"/>
          <w:szCs w:val="28"/>
        </w:rPr>
        <w:t>Приложение 6</w:t>
      </w:r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  <w:r w:rsidR="001D2F72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 предоставления</w:t>
      </w:r>
      <w:r w:rsidR="001D2F7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 «Выдача</w:t>
      </w:r>
      <w:r w:rsidR="001D2F72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документа, подтверждающего</w:t>
      </w:r>
      <w:r w:rsidR="001D2F72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основных работ</w:t>
      </w:r>
      <w:r w:rsidR="001D2F72">
        <w:rPr>
          <w:sz w:val="28"/>
          <w:szCs w:val="28"/>
        </w:rPr>
        <w:t xml:space="preserve"> </w:t>
      </w:r>
      <w:r>
        <w:rPr>
          <w:sz w:val="28"/>
          <w:szCs w:val="28"/>
        </w:rPr>
        <w:t>по строительству (реконструкции)</w:t>
      </w:r>
      <w:r w:rsidR="001D2F72">
        <w:rPr>
          <w:sz w:val="28"/>
          <w:szCs w:val="28"/>
        </w:rPr>
        <w:t xml:space="preserve"> </w:t>
      </w:r>
      <w:r w:rsidR="000935A8">
        <w:rPr>
          <w:sz w:val="28"/>
          <w:szCs w:val="28"/>
        </w:rPr>
        <w:t xml:space="preserve">объекта </w:t>
      </w:r>
      <w:r>
        <w:rPr>
          <w:sz w:val="28"/>
          <w:szCs w:val="28"/>
        </w:rPr>
        <w:t>индивидуального жилищного</w:t>
      </w:r>
      <w:r w:rsidR="000935A8">
        <w:rPr>
          <w:sz w:val="28"/>
          <w:szCs w:val="28"/>
        </w:rPr>
        <w:t xml:space="preserve"> </w:t>
      </w:r>
      <w:r>
        <w:rPr>
          <w:sz w:val="28"/>
          <w:szCs w:val="28"/>
        </w:rPr>
        <w:t>строительства, осуществляемому</w:t>
      </w:r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с привлечением средств</w:t>
      </w:r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материнского (семейного)</w:t>
      </w:r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капитала», </w:t>
      </w:r>
      <w:proofErr w:type="gramStart"/>
      <w:r>
        <w:rPr>
          <w:sz w:val="28"/>
          <w:szCs w:val="28"/>
        </w:rPr>
        <w:t>утвержденному</w:t>
      </w:r>
      <w:proofErr w:type="gramEnd"/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городского округа Ступино</w:t>
      </w:r>
    </w:p>
    <w:p w:rsidR="002D66A9" w:rsidRDefault="002D66A9" w:rsidP="001D2F72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0935A8" w:rsidRDefault="000935A8" w:rsidP="002D66A9">
      <w:pPr>
        <w:tabs>
          <w:tab w:val="left" w:pos="5103"/>
        </w:tabs>
        <w:ind w:left="5103"/>
        <w:jc w:val="both"/>
        <w:rPr>
          <w:sz w:val="28"/>
          <w:szCs w:val="28"/>
        </w:rPr>
      </w:pPr>
    </w:p>
    <w:p w:rsidR="000675D0" w:rsidRDefault="001D2F72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Форма запроса о предоставлении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:rsidR="000675D0" w:rsidRPr="000935A8" w:rsidRDefault="000675D0" w:rsidP="000935A8">
      <w:pPr>
        <w:tabs>
          <w:tab w:val="left" w:pos="5103"/>
        </w:tabs>
        <w:ind w:left="5103"/>
        <w:jc w:val="both"/>
        <w:rPr>
          <w:sz w:val="28"/>
          <w:szCs w:val="28"/>
        </w:rPr>
      </w:pPr>
    </w:p>
    <w:p w:rsidR="000675D0" w:rsidRDefault="001D2F72" w:rsidP="000935A8">
      <w:pPr>
        <w:pStyle w:val="ConsPlusNonformat"/>
        <w:ind w:left="4536"/>
      </w:pPr>
      <w:r>
        <w:rPr>
          <w:rFonts w:ascii="Times New Roman" w:hAnsi="Times New Roman" w:cs="Times New Roman"/>
          <w:sz w:val="28"/>
          <w:szCs w:val="28"/>
        </w:rPr>
        <w:t>В __________________________________</w:t>
      </w:r>
    </w:p>
    <w:p w:rsidR="000675D0" w:rsidRPr="000935A8" w:rsidRDefault="001D2F72" w:rsidP="000935A8">
      <w:pPr>
        <w:pStyle w:val="ConsPlusNonformat"/>
        <w:ind w:left="4536"/>
      </w:pPr>
      <w:r w:rsidRPr="000935A8">
        <w:rPr>
          <w:rFonts w:ascii="Times New Roman" w:hAnsi="Times New Roman" w:cs="Times New Roman"/>
        </w:rPr>
        <w:t>(указать полное наименование Администрации)</w:t>
      </w:r>
    </w:p>
    <w:p w:rsidR="000675D0" w:rsidRDefault="000675D0" w:rsidP="000935A8">
      <w:pPr>
        <w:pStyle w:val="ConsPlusNonformat"/>
        <w:ind w:left="4536"/>
      </w:pPr>
    </w:p>
    <w:p w:rsidR="000675D0" w:rsidRDefault="001D2F72" w:rsidP="000935A8">
      <w:pPr>
        <w:pStyle w:val="ConsPlusNonformat"/>
        <w:ind w:left="4536"/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0675D0" w:rsidRPr="000935A8" w:rsidRDefault="001D2F72" w:rsidP="000935A8">
      <w:pPr>
        <w:pStyle w:val="ConsPlusNonformat"/>
        <w:ind w:left="4536"/>
        <w:rPr>
          <w:rFonts w:ascii="Times New Roman" w:hAnsi="Times New Roman" w:cs="Times New Roman"/>
        </w:rPr>
      </w:pPr>
      <w:r w:rsidRPr="000935A8">
        <w:rPr>
          <w:rFonts w:ascii="Times New Roman" w:hAnsi="Times New Roman" w:cs="Times New Roman"/>
        </w:rPr>
        <w:t>(указать ФИО (последнее при наличии) заявителя)</w:t>
      </w:r>
    </w:p>
    <w:p w:rsidR="000675D0" w:rsidRDefault="000675D0" w:rsidP="000935A8">
      <w:pPr>
        <w:pStyle w:val="ConsPlusNonformat"/>
        <w:ind w:left="4536"/>
        <w:rPr>
          <w:rFonts w:ascii="Times New Roman" w:hAnsi="Times New Roman" w:cs="Times New Roman"/>
          <w:sz w:val="14"/>
          <w:szCs w:val="14"/>
        </w:rPr>
      </w:pP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представителя заявителя</w:t>
      </w:r>
    </w:p>
    <w:p w:rsidR="000675D0" w:rsidRDefault="000675D0" w:rsidP="000935A8">
      <w:pPr>
        <w:pStyle w:val="ConsPlusNonformat"/>
        <w:ind w:left="4536"/>
        <w:rPr>
          <w:rFonts w:ascii="Times New Roman" w:hAnsi="Times New Roman" w:cs="Times New Roman"/>
          <w:sz w:val="14"/>
          <w:szCs w:val="14"/>
        </w:rPr>
      </w:pP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5D0" w:rsidRPr="000935A8" w:rsidRDefault="001D2F72" w:rsidP="000935A8">
      <w:pPr>
        <w:pStyle w:val="ConsPlusNonformat"/>
        <w:ind w:left="4536"/>
        <w:rPr>
          <w:rFonts w:ascii="Times New Roman" w:hAnsi="Times New Roman" w:cs="Times New Roman"/>
        </w:rPr>
      </w:pPr>
      <w:r w:rsidRPr="000935A8">
        <w:rPr>
          <w:rFonts w:ascii="Times New Roman" w:hAnsi="Times New Roman" w:cs="Times New Roman"/>
        </w:rPr>
        <w:t>(ФИО (последнее при наличии) представителя заявителя в случае обращения представителя заявителя)</w:t>
      </w:r>
    </w:p>
    <w:p w:rsidR="000675D0" w:rsidRDefault="000675D0" w:rsidP="000935A8">
      <w:pPr>
        <w:pStyle w:val="ConsPlusNonformat"/>
        <w:ind w:left="4536"/>
        <w:rPr>
          <w:rFonts w:ascii="Times New Roman" w:hAnsi="Times New Roman" w:cs="Times New Roman"/>
          <w:sz w:val="14"/>
          <w:szCs w:val="14"/>
        </w:rPr>
      </w:pP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5D0" w:rsidRPr="000935A8" w:rsidRDefault="001D2F72" w:rsidP="000935A8">
      <w:pPr>
        <w:pStyle w:val="ConsPlusNonformat"/>
        <w:ind w:left="4536"/>
        <w:rPr>
          <w:rFonts w:ascii="Times New Roman" w:hAnsi="Times New Roman" w:cs="Times New Roman"/>
        </w:rPr>
      </w:pPr>
      <w:r w:rsidRPr="000935A8">
        <w:rPr>
          <w:rFonts w:ascii="Times New Roman" w:hAnsi="Times New Roman" w:cs="Times New Roman"/>
        </w:rPr>
        <w:t>(указать реквизиты документа, удостоверяющего личность заявителя, представителя заявителя)</w:t>
      </w:r>
    </w:p>
    <w:p w:rsidR="000675D0" w:rsidRDefault="000675D0" w:rsidP="000935A8">
      <w:pPr>
        <w:pStyle w:val="ConsPlusNonformat"/>
        <w:ind w:left="4536"/>
        <w:rPr>
          <w:sz w:val="14"/>
          <w:szCs w:val="14"/>
        </w:rPr>
      </w:pP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полномочия представителя заявителя</w:t>
      </w: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5D0" w:rsidRPr="000935A8" w:rsidRDefault="001D2F72" w:rsidP="000935A8">
      <w:pPr>
        <w:pStyle w:val="ConsPlusNonformat"/>
        <w:ind w:left="4536"/>
        <w:rPr>
          <w:rFonts w:ascii="Times New Roman" w:hAnsi="Times New Roman" w:cs="Times New Roman"/>
        </w:rPr>
      </w:pPr>
      <w:r w:rsidRPr="000935A8">
        <w:rPr>
          <w:rFonts w:ascii="Times New Roman" w:hAnsi="Times New Roman" w:cs="Times New Roman"/>
        </w:rPr>
        <w:t>(указать реквизиты документа, подтверждающего полномочия представителя заявителя в случае обращения представителя заявителя)</w:t>
      </w:r>
    </w:p>
    <w:p w:rsidR="000935A8" w:rsidRDefault="000935A8" w:rsidP="000935A8">
      <w:pPr>
        <w:pStyle w:val="ConsPlusNonformat"/>
        <w:ind w:left="4536"/>
        <w:rPr>
          <w:rFonts w:ascii="Times New Roman" w:hAnsi="Times New Roman" w:cs="Times New Roman"/>
          <w:sz w:val="14"/>
          <w:szCs w:val="14"/>
        </w:rPr>
      </w:pP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</w:t>
      </w:r>
    </w:p>
    <w:p w:rsidR="000675D0" w:rsidRDefault="001D2F72" w:rsidP="000935A8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5D0" w:rsidRPr="000935A8" w:rsidRDefault="001D2F72" w:rsidP="000935A8">
      <w:pPr>
        <w:pStyle w:val="ConsPlusNonformat"/>
        <w:ind w:left="4536"/>
        <w:rPr>
          <w:rFonts w:ascii="Times New Roman" w:hAnsi="Times New Roman" w:cs="Times New Roman"/>
        </w:rPr>
      </w:pPr>
      <w:r w:rsidRPr="000935A8">
        <w:rPr>
          <w:rFonts w:ascii="Times New Roman" w:hAnsi="Times New Roman" w:cs="Times New Roman"/>
        </w:rPr>
        <w:t>(указать почтовый адрес (при необходимости), адрес электронной почты и контактный телефон)</w:t>
      </w:r>
    </w:p>
    <w:p w:rsidR="000675D0" w:rsidRDefault="000675D0">
      <w:pPr>
        <w:pStyle w:val="ConsPlusNonformat"/>
        <w:ind w:left="5159"/>
        <w:rPr>
          <w:rFonts w:ascii="Times New Roman" w:hAnsi="Times New Roman" w:cs="Times New Roman"/>
          <w:sz w:val="28"/>
          <w:szCs w:val="28"/>
        </w:rPr>
      </w:pPr>
    </w:p>
    <w:p w:rsidR="000675D0" w:rsidRDefault="001D2F72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Запрос о предоставлении муниципальной услуги </w:t>
      </w:r>
    </w:p>
    <w:p w:rsidR="000675D0" w:rsidRDefault="000675D0">
      <w:pPr>
        <w:jc w:val="center"/>
        <w:rPr>
          <w:rFonts w:cs="Times New Roman"/>
          <w:sz w:val="28"/>
          <w:szCs w:val="28"/>
        </w:rPr>
      </w:pPr>
    </w:p>
    <w:p w:rsidR="000675D0" w:rsidRDefault="001D2F72">
      <w:pPr>
        <w:ind w:firstLine="709"/>
        <w:jc w:val="both"/>
      </w:pPr>
      <w:proofErr w:type="gramStart"/>
      <w:r>
        <w:rPr>
          <w:rFonts w:cs="Times New Roman"/>
          <w:sz w:val="28"/>
          <w:szCs w:val="28"/>
        </w:rPr>
        <w:t>Прошу предоставить муниципальную услугу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 для получения акта освидетельствования проведения основных работ по строительству объекта индивидуального жилищного строительства (монтаж фундамента, возведение стен и кровли) или проведение работ по реконструкции объекта индивидуального жилищного строительства, в результате которых общая площадь жилого помещения (жилых</w:t>
      </w:r>
      <w:proofErr w:type="gramEnd"/>
      <w:r>
        <w:rPr>
          <w:rFonts w:cs="Times New Roman"/>
          <w:sz w:val="28"/>
          <w:szCs w:val="28"/>
        </w:rPr>
        <w:t xml:space="preserve">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0675D0" w:rsidRDefault="001D2F72">
      <w:pPr>
        <w:ind w:firstLine="709"/>
        <w:jc w:val="both"/>
      </w:pPr>
      <w:r>
        <w:rPr>
          <w:rFonts w:cs="Times New Roman"/>
          <w:sz w:val="28"/>
          <w:szCs w:val="28"/>
        </w:rPr>
        <w:t>Реквизиты разрешительной документации на строительство (реконструкцию) объекта индивидуального жилищного строительства на территории Московской области:</w:t>
      </w:r>
    </w:p>
    <w:p w:rsidR="000675D0" w:rsidRDefault="000675D0">
      <w:pPr>
        <w:ind w:firstLine="709"/>
        <w:jc w:val="both"/>
        <w:rPr>
          <w:rFonts w:cs="Times New Roman"/>
          <w:sz w:val="28"/>
          <w:szCs w:val="28"/>
        </w:rPr>
      </w:pPr>
    </w:p>
    <w:p w:rsidR="000675D0" w:rsidRDefault="001D2F72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935A8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75D0" w:rsidRDefault="000675D0">
      <w:pPr>
        <w:ind w:firstLine="709"/>
        <w:jc w:val="both"/>
        <w:rPr>
          <w:rFonts w:cs="Times New Roman"/>
          <w:sz w:val="28"/>
          <w:szCs w:val="28"/>
        </w:rPr>
      </w:pPr>
    </w:p>
    <w:p w:rsidR="000675D0" w:rsidRDefault="001D2F72">
      <w:pPr>
        <w:ind w:firstLine="709"/>
        <w:jc w:val="both"/>
      </w:pPr>
      <w:r>
        <w:rPr>
          <w:rFonts w:cs="Times New Roman"/>
          <w:sz w:val="28"/>
          <w:szCs w:val="28"/>
        </w:rPr>
        <w:t>К запросу прилагаю (указывается перечень документов, необходимых для предоставления муниципальной услуги, которые предоставляются заявителем):</w:t>
      </w:r>
    </w:p>
    <w:p w:rsidR="000675D0" w:rsidRDefault="001D2F72">
      <w:pPr>
        <w:ind w:firstLine="709"/>
        <w:jc w:val="both"/>
      </w:pPr>
      <w:r>
        <w:rPr>
          <w:rFonts w:cs="Times New Roman"/>
          <w:sz w:val="28"/>
          <w:szCs w:val="28"/>
        </w:rPr>
        <w:t>1. _________________________________________________________________;</w:t>
      </w:r>
    </w:p>
    <w:p w:rsidR="000675D0" w:rsidRDefault="001D2F72">
      <w:pPr>
        <w:ind w:firstLine="709"/>
        <w:jc w:val="both"/>
      </w:pPr>
      <w:r>
        <w:rPr>
          <w:rFonts w:cs="Times New Roman"/>
          <w:sz w:val="28"/>
          <w:szCs w:val="28"/>
        </w:rPr>
        <w:t>2. _________________________________________________________________;</w:t>
      </w:r>
    </w:p>
    <w:p w:rsidR="000675D0" w:rsidRDefault="001D2F72">
      <w:pPr>
        <w:ind w:firstLine="709"/>
        <w:jc w:val="both"/>
      </w:pPr>
      <w:r>
        <w:rPr>
          <w:rFonts w:cs="Times New Roman"/>
          <w:sz w:val="28"/>
          <w:szCs w:val="28"/>
        </w:rPr>
        <w:t>3. _________________________________________________________________.</w:t>
      </w:r>
    </w:p>
    <w:p w:rsidR="000675D0" w:rsidRDefault="000675D0">
      <w:pPr>
        <w:jc w:val="both"/>
      </w:pPr>
    </w:p>
    <w:p w:rsidR="000675D0" w:rsidRDefault="000675D0">
      <w:pPr>
        <w:jc w:val="both"/>
      </w:pPr>
    </w:p>
    <w:p w:rsidR="000675D0" w:rsidRDefault="001D2F72">
      <w:pPr>
        <w:jc w:val="both"/>
      </w:pPr>
      <w:r>
        <w:t>_______________________            ________________________      _______________________</w:t>
      </w:r>
    </w:p>
    <w:p w:rsidR="000675D0" w:rsidRDefault="001D2F72">
      <w:pPr>
        <w:jc w:val="both"/>
      </w:pPr>
      <w:proofErr w:type="gramStart"/>
      <w:r>
        <w:t xml:space="preserve">Заявитель (представитель                              Подпись                          </w:t>
      </w:r>
      <w:r w:rsidR="000935A8">
        <w:t xml:space="preserve">           </w:t>
      </w:r>
      <w:r>
        <w:t>Расшифровка</w:t>
      </w:r>
      <w:proofErr w:type="gramEnd"/>
    </w:p>
    <w:p w:rsidR="000675D0" w:rsidRDefault="001D2F72">
      <w:pPr>
        <w:jc w:val="both"/>
      </w:pPr>
      <w:proofErr w:type="gramStart"/>
      <w:r>
        <w:t>Заявителя)</w:t>
      </w:r>
      <w:proofErr w:type="gramEnd"/>
    </w:p>
    <w:p w:rsidR="000675D0" w:rsidRDefault="000675D0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0675D0" w:rsidRDefault="000675D0">
      <w:pPr>
        <w:pStyle w:val="ConsPlusNonformat"/>
        <w:ind w:left="3261" w:hanging="709"/>
        <w:rPr>
          <w:rFonts w:ascii="Times New Roman" w:hAnsi="Times New Roman" w:cs="Times New Roman"/>
          <w:sz w:val="28"/>
          <w:szCs w:val="28"/>
        </w:rPr>
      </w:pPr>
    </w:p>
    <w:p w:rsidR="000675D0" w:rsidRDefault="001D2F72">
      <w:pPr>
        <w:pStyle w:val="ConsPlusNonformat"/>
        <w:ind w:left="5102"/>
        <w:jc w:val="right"/>
      </w:pPr>
      <w:r>
        <w:rPr>
          <w:rFonts w:ascii="Times New Roman" w:hAnsi="Times New Roman" w:cs="Times New Roman"/>
          <w:sz w:val="28"/>
          <w:szCs w:val="28"/>
        </w:rPr>
        <w:t>Дата «_</w:t>
      </w:r>
      <w:r w:rsidR="00A847E3">
        <w:rPr>
          <w:rFonts w:ascii="Times New Roman" w:hAnsi="Times New Roman" w:cs="Times New Roman"/>
          <w:sz w:val="28"/>
          <w:szCs w:val="28"/>
        </w:rPr>
        <w:t>__» ____________ 20______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0675D0" w:rsidSect="00A847E3">
      <w:pgSz w:w="11907" w:h="16840"/>
      <w:pgMar w:top="1440" w:right="737" w:bottom="1440" w:left="153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0675D0"/>
    <w:rsid w:val="000675D0"/>
    <w:rsid w:val="000935A8"/>
    <w:rsid w:val="001D2F72"/>
    <w:rsid w:val="002D66A9"/>
    <w:rsid w:val="004338E3"/>
    <w:rsid w:val="00845B34"/>
    <w:rsid w:val="00A84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Droid Sans Devanagari"/>
        <w:sz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0675D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0675D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0675D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0675D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0675D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customStyle="1" w:styleId="Heading6">
    <w:name w:val="Heading 6"/>
    <w:basedOn w:val="a"/>
    <w:uiPriority w:val="9"/>
    <w:unhideWhenUsed/>
    <w:qFormat/>
    <w:rsid w:val="000675D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uiPriority w:val="9"/>
    <w:unhideWhenUsed/>
    <w:qFormat/>
    <w:rsid w:val="000675D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uiPriority w:val="9"/>
    <w:unhideWhenUsed/>
    <w:qFormat/>
    <w:rsid w:val="000675D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uiPriority w:val="9"/>
    <w:unhideWhenUsed/>
    <w:qFormat/>
    <w:rsid w:val="000675D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0675D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0675D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0675D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0675D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0675D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0675D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0675D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0675D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0675D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0675D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0675D0"/>
    <w:rPr>
      <w:sz w:val="24"/>
      <w:szCs w:val="24"/>
    </w:rPr>
  </w:style>
  <w:style w:type="character" w:customStyle="1" w:styleId="QuoteChar">
    <w:name w:val="Quote Char"/>
    <w:uiPriority w:val="29"/>
    <w:qFormat/>
    <w:rsid w:val="000675D0"/>
    <w:rPr>
      <w:i/>
    </w:rPr>
  </w:style>
  <w:style w:type="character" w:customStyle="1" w:styleId="IntenseQuoteChar">
    <w:name w:val="Intense Quote Char"/>
    <w:uiPriority w:val="30"/>
    <w:qFormat/>
    <w:rsid w:val="000675D0"/>
    <w:rPr>
      <w:i/>
    </w:rPr>
  </w:style>
  <w:style w:type="character" w:customStyle="1" w:styleId="HeaderChar">
    <w:name w:val="Header Char"/>
    <w:basedOn w:val="a0"/>
    <w:uiPriority w:val="99"/>
    <w:qFormat/>
    <w:rsid w:val="000675D0"/>
  </w:style>
  <w:style w:type="character" w:customStyle="1" w:styleId="CaptionChar">
    <w:name w:val="Caption Char"/>
    <w:uiPriority w:val="99"/>
    <w:qFormat/>
    <w:rsid w:val="000675D0"/>
  </w:style>
  <w:style w:type="character" w:customStyle="1" w:styleId="FootnoteTextChar">
    <w:name w:val="Footnote Text Char"/>
    <w:uiPriority w:val="99"/>
    <w:qFormat/>
    <w:rsid w:val="000675D0"/>
    <w:rPr>
      <w:sz w:val="18"/>
    </w:rPr>
  </w:style>
  <w:style w:type="character" w:customStyle="1" w:styleId="EndnoteTextChar">
    <w:name w:val="Endnote Text Char"/>
    <w:uiPriority w:val="99"/>
    <w:qFormat/>
    <w:rsid w:val="000675D0"/>
    <w:rPr>
      <w:sz w:val="20"/>
    </w:rPr>
  </w:style>
  <w:style w:type="character" w:customStyle="1" w:styleId="1">
    <w:name w:val="Заголовок 1 Знак"/>
    <w:uiPriority w:val="9"/>
    <w:qFormat/>
    <w:rsid w:val="000675D0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uiPriority w:val="9"/>
    <w:qFormat/>
    <w:rsid w:val="000675D0"/>
    <w:rPr>
      <w:rFonts w:ascii="Arial" w:eastAsia="Arial" w:hAnsi="Arial" w:cs="Arial"/>
      <w:sz w:val="34"/>
    </w:rPr>
  </w:style>
  <w:style w:type="character" w:customStyle="1" w:styleId="3">
    <w:name w:val="Заголовок 3 Знак"/>
    <w:uiPriority w:val="9"/>
    <w:qFormat/>
    <w:rsid w:val="000675D0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uiPriority w:val="9"/>
    <w:qFormat/>
    <w:rsid w:val="000675D0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uiPriority w:val="9"/>
    <w:qFormat/>
    <w:rsid w:val="000675D0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uiPriority w:val="9"/>
    <w:qFormat/>
    <w:rsid w:val="000675D0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uiPriority w:val="9"/>
    <w:qFormat/>
    <w:rsid w:val="000675D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uiPriority w:val="9"/>
    <w:qFormat/>
    <w:rsid w:val="000675D0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uiPriority w:val="9"/>
    <w:qFormat/>
    <w:rsid w:val="000675D0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sid w:val="000675D0"/>
    <w:rPr>
      <w:sz w:val="48"/>
      <w:szCs w:val="48"/>
    </w:rPr>
  </w:style>
  <w:style w:type="character" w:customStyle="1" w:styleId="a4">
    <w:name w:val="Подзаголовок Знак"/>
    <w:uiPriority w:val="11"/>
    <w:qFormat/>
    <w:rsid w:val="000675D0"/>
    <w:rPr>
      <w:sz w:val="24"/>
      <w:szCs w:val="24"/>
    </w:rPr>
  </w:style>
  <w:style w:type="character" w:customStyle="1" w:styleId="20">
    <w:name w:val="Цитата 2 Знак"/>
    <w:uiPriority w:val="29"/>
    <w:qFormat/>
    <w:rsid w:val="000675D0"/>
    <w:rPr>
      <w:i/>
    </w:rPr>
  </w:style>
  <w:style w:type="character" w:customStyle="1" w:styleId="a5">
    <w:name w:val="Выделенная цитата Знак"/>
    <w:uiPriority w:val="30"/>
    <w:qFormat/>
    <w:rsid w:val="000675D0"/>
    <w:rPr>
      <w:i/>
    </w:rPr>
  </w:style>
  <w:style w:type="character" w:customStyle="1" w:styleId="a6">
    <w:name w:val="Верхний колонтитул Знак"/>
    <w:uiPriority w:val="99"/>
    <w:qFormat/>
    <w:rsid w:val="000675D0"/>
  </w:style>
  <w:style w:type="character" w:customStyle="1" w:styleId="FooterChar">
    <w:name w:val="Footer Char"/>
    <w:uiPriority w:val="99"/>
    <w:qFormat/>
    <w:rsid w:val="000675D0"/>
  </w:style>
  <w:style w:type="character" w:customStyle="1" w:styleId="a7">
    <w:name w:val="Нижний колонтитул Знак"/>
    <w:uiPriority w:val="99"/>
    <w:qFormat/>
    <w:rsid w:val="000675D0"/>
  </w:style>
  <w:style w:type="character" w:customStyle="1" w:styleId="-">
    <w:name w:val="Интернет-ссылка"/>
    <w:uiPriority w:val="99"/>
    <w:unhideWhenUsed/>
    <w:rsid w:val="000675D0"/>
    <w:rPr>
      <w:color w:val="0000FF" w:themeColor="hyperlink"/>
      <w:u w:val="single"/>
    </w:rPr>
  </w:style>
  <w:style w:type="character" w:customStyle="1" w:styleId="a8">
    <w:name w:val="Текст сноски Знак"/>
    <w:uiPriority w:val="99"/>
    <w:qFormat/>
    <w:rsid w:val="000675D0"/>
    <w:rPr>
      <w:sz w:val="18"/>
    </w:rPr>
  </w:style>
  <w:style w:type="character" w:customStyle="1" w:styleId="a9">
    <w:name w:val="Привязка сноски"/>
    <w:rsid w:val="000675D0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0675D0"/>
    <w:rPr>
      <w:vertAlign w:val="superscript"/>
    </w:rPr>
  </w:style>
  <w:style w:type="character" w:customStyle="1" w:styleId="aa">
    <w:name w:val="Текст концевой сноски Знак"/>
    <w:uiPriority w:val="99"/>
    <w:qFormat/>
    <w:rsid w:val="000675D0"/>
    <w:rPr>
      <w:sz w:val="20"/>
    </w:rPr>
  </w:style>
  <w:style w:type="character" w:customStyle="1" w:styleId="ab">
    <w:name w:val="Привязка концевой сноски"/>
    <w:rsid w:val="000675D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0675D0"/>
    <w:rPr>
      <w:vertAlign w:val="superscript"/>
    </w:rPr>
  </w:style>
  <w:style w:type="paragraph" w:customStyle="1" w:styleId="ac">
    <w:name w:val="Заголовок"/>
    <w:basedOn w:val="a"/>
    <w:next w:val="ad"/>
    <w:qFormat/>
    <w:rsid w:val="000675D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d">
    <w:name w:val="Body Text"/>
    <w:basedOn w:val="a"/>
    <w:rsid w:val="000675D0"/>
    <w:pPr>
      <w:spacing w:after="140" w:line="276" w:lineRule="auto"/>
    </w:pPr>
  </w:style>
  <w:style w:type="paragraph" w:styleId="ae">
    <w:name w:val="List"/>
    <w:basedOn w:val="ad"/>
    <w:rsid w:val="000675D0"/>
  </w:style>
  <w:style w:type="paragraph" w:customStyle="1" w:styleId="Caption">
    <w:name w:val="Caption"/>
    <w:basedOn w:val="a"/>
    <w:uiPriority w:val="35"/>
    <w:semiHidden/>
    <w:unhideWhenUsed/>
    <w:qFormat/>
    <w:rsid w:val="000675D0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  <w:rsid w:val="000675D0"/>
    <w:pPr>
      <w:suppressLineNumbers/>
    </w:pPr>
  </w:style>
  <w:style w:type="paragraph" w:styleId="af0">
    <w:name w:val="List Paragraph"/>
    <w:basedOn w:val="a"/>
    <w:uiPriority w:val="34"/>
    <w:qFormat/>
    <w:rsid w:val="000675D0"/>
    <w:pPr>
      <w:ind w:left="720"/>
      <w:contextualSpacing/>
    </w:pPr>
  </w:style>
  <w:style w:type="paragraph" w:styleId="af1">
    <w:name w:val="No Spacing"/>
    <w:uiPriority w:val="1"/>
    <w:qFormat/>
    <w:rsid w:val="000675D0"/>
  </w:style>
  <w:style w:type="paragraph" w:styleId="af2">
    <w:name w:val="Title"/>
    <w:basedOn w:val="a"/>
    <w:uiPriority w:val="10"/>
    <w:qFormat/>
    <w:rsid w:val="000675D0"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rsid w:val="000675D0"/>
    <w:pPr>
      <w:spacing w:before="200" w:after="200"/>
    </w:pPr>
    <w:rPr>
      <w:szCs w:val="24"/>
    </w:rPr>
  </w:style>
  <w:style w:type="paragraph" w:styleId="21">
    <w:name w:val="Quote"/>
    <w:basedOn w:val="a"/>
    <w:uiPriority w:val="29"/>
    <w:qFormat/>
    <w:rsid w:val="000675D0"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rsid w:val="000675D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rsid w:val="000675D0"/>
  </w:style>
  <w:style w:type="paragraph" w:customStyle="1" w:styleId="Header">
    <w:name w:val="Header"/>
    <w:basedOn w:val="a"/>
    <w:uiPriority w:val="99"/>
    <w:unhideWhenUsed/>
    <w:rsid w:val="000675D0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uiPriority w:val="99"/>
    <w:unhideWhenUsed/>
    <w:rsid w:val="000675D0"/>
    <w:pPr>
      <w:tabs>
        <w:tab w:val="center" w:pos="7143"/>
        <w:tab w:val="right" w:pos="14287"/>
      </w:tabs>
    </w:pPr>
  </w:style>
  <w:style w:type="paragraph" w:customStyle="1" w:styleId="FootnoteText">
    <w:name w:val="Footnote Text"/>
    <w:basedOn w:val="a"/>
    <w:uiPriority w:val="99"/>
    <w:semiHidden/>
    <w:unhideWhenUsed/>
    <w:rsid w:val="000675D0"/>
    <w:pPr>
      <w:spacing w:after="40"/>
    </w:pPr>
    <w:rPr>
      <w:sz w:val="18"/>
    </w:rPr>
  </w:style>
  <w:style w:type="paragraph" w:customStyle="1" w:styleId="EndnoteText">
    <w:name w:val="Endnote Text"/>
    <w:basedOn w:val="a"/>
    <w:uiPriority w:val="99"/>
    <w:semiHidden/>
    <w:unhideWhenUsed/>
    <w:rsid w:val="000675D0"/>
    <w:rPr>
      <w:sz w:val="20"/>
    </w:rPr>
  </w:style>
  <w:style w:type="paragraph" w:customStyle="1" w:styleId="TOC1">
    <w:name w:val="TOC 1"/>
    <w:basedOn w:val="a"/>
    <w:uiPriority w:val="39"/>
    <w:unhideWhenUsed/>
    <w:rsid w:val="000675D0"/>
    <w:pPr>
      <w:spacing w:after="57"/>
    </w:pPr>
  </w:style>
  <w:style w:type="paragraph" w:customStyle="1" w:styleId="TOC2">
    <w:name w:val="TOC 2"/>
    <w:basedOn w:val="a"/>
    <w:uiPriority w:val="39"/>
    <w:unhideWhenUsed/>
    <w:rsid w:val="000675D0"/>
    <w:pPr>
      <w:spacing w:after="57"/>
      <w:ind w:left="283"/>
    </w:pPr>
  </w:style>
  <w:style w:type="paragraph" w:customStyle="1" w:styleId="TOC3">
    <w:name w:val="TOC 3"/>
    <w:basedOn w:val="a"/>
    <w:uiPriority w:val="39"/>
    <w:unhideWhenUsed/>
    <w:rsid w:val="000675D0"/>
    <w:pPr>
      <w:spacing w:after="57"/>
      <w:ind w:left="567"/>
    </w:pPr>
  </w:style>
  <w:style w:type="paragraph" w:customStyle="1" w:styleId="TOC4">
    <w:name w:val="TOC 4"/>
    <w:basedOn w:val="a"/>
    <w:uiPriority w:val="39"/>
    <w:unhideWhenUsed/>
    <w:rsid w:val="000675D0"/>
    <w:pPr>
      <w:spacing w:after="57"/>
      <w:ind w:left="850"/>
    </w:pPr>
  </w:style>
  <w:style w:type="paragraph" w:customStyle="1" w:styleId="TOC5">
    <w:name w:val="TOC 5"/>
    <w:basedOn w:val="a"/>
    <w:uiPriority w:val="39"/>
    <w:unhideWhenUsed/>
    <w:rsid w:val="000675D0"/>
    <w:pPr>
      <w:spacing w:after="57"/>
      <w:ind w:left="1134"/>
    </w:pPr>
  </w:style>
  <w:style w:type="paragraph" w:customStyle="1" w:styleId="TOC6">
    <w:name w:val="TOC 6"/>
    <w:basedOn w:val="a"/>
    <w:uiPriority w:val="39"/>
    <w:unhideWhenUsed/>
    <w:rsid w:val="000675D0"/>
    <w:pPr>
      <w:spacing w:after="57"/>
      <w:ind w:left="1417"/>
    </w:pPr>
  </w:style>
  <w:style w:type="paragraph" w:customStyle="1" w:styleId="TOC7">
    <w:name w:val="TOC 7"/>
    <w:basedOn w:val="a"/>
    <w:uiPriority w:val="39"/>
    <w:unhideWhenUsed/>
    <w:rsid w:val="000675D0"/>
    <w:pPr>
      <w:spacing w:after="57"/>
      <w:ind w:left="1701"/>
    </w:pPr>
  </w:style>
  <w:style w:type="paragraph" w:customStyle="1" w:styleId="TOC8">
    <w:name w:val="TOC 8"/>
    <w:basedOn w:val="a"/>
    <w:uiPriority w:val="39"/>
    <w:unhideWhenUsed/>
    <w:rsid w:val="000675D0"/>
    <w:pPr>
      <w:spacing w:after="57"/>
      <w:ind w:left="1984"/>
    </w:pPr>
  </w:style>
  <w:style w:type="paragraph" w:customStyle="1" w:styleId="TOC9">
    <w:name w:val="TOC 9"/>
    <w:basedOn w:val="a"/>
    <w:uiPriority w:val="39"/>
    <w:unhideWhenUsed/>
    <w:rsid w:val="000675D0"/>
    <w:pPr>
      <w:spacing w:after="57"/>
      <w:ind w:left="2268"/>
    </w:pPr>
  </w:style>
  <w:style w:type="paragraph" w:customStyle="1" w:styleId="IndexHeading">
    <w:name w:val="Index Heading"/>
    <w:basedOn w:val="ac"/>
    <w:rsid w:val="000675D0"/>
  </w:style>
  <w:style w:type="paragraph" w:styleId="af6">
    <w:name w:val="TOC Heading"/>
    <w:uiPriority w:val="39"/>
    <w:unhideWhenUsed/>
    <w:rsid w:val="000675D0"/>
  </w:style>
  <w:style w:type="paragraph" w:styleId="af7">
    <w:name w:val="table of figures"/>
    <w:basedOn w:val="a"/>
    <w:uiPriority w:val="99"/>
    <w:unhideWhenUsed/>
    <w:qFormat/>
    <w:rsid w:val="000675D0"/>
  </w:style>
  <w:style w:type="paragraph" w:customStyle="1" w:styleId="ConsPlusNormal">
    <w:name w:val="ConsPlusNormal"/>
    <w:qFormat/>
    <w:rsid w:val="000675D0"/>
    <w:rPr>
      <w:rFonts w:ascii="Arial" w:eastAsia="Arial" w:hAnsi="Arial" w:cs="Arial"/>
      <w:sz w:val="20"/>
    </w:rPr>
  </w:style>
  <w:style w:type="paragraph" w:customStyle="1" w:styleId="ConsPlusNonformat">
    <w:name w:val="ConsPlusNonformat"/>
    <w:qFormat/>
    <w:rsid w:val="000675D0"/>
    <w:rPr>
      <w:rFonts w:ascii="Courier New" w:eastAsia="Courier New" w:hAnsi="Courier New" w:cs="Courier New"/>
      <w:sz w:val="20"/>
    </w:rPr>
  </w:style>
  <w:style w:type="paragraph" w:customStyle="1" w:styleId="ConsPlusTitle">
    <w:name w:val="ConsPlusTitle"/>
    <w:qFormat/>
    <w:rsid w:val="000675D0"/>
    <w:rPr>
      <w:rFonts w:ascii="Arial" w:eastAsia="Arial" w:hAnsi="Arial" w:cs="Arial"/>
      <w:b/>
      <w:sz w:val="20"/>
    </w:rPr>
  </w:style>
  <w:style w:type="paragraph" w:customStyle="1" w:styleId="ConsPlusCell">
    <w:name w:val="ConsPlusCell"/>
    <w:qFormat/>
    <w:rsid w:val="000675D0"/>
    <w:rPr>
      <w:rFonts w:ascii="Courier New" w:eastAsia="Courier New" w:hAnsi="Courier New" w:cs="Courier New"/>
      <w:sz w:val="20"/>
    </w:rPr>
  </w:style>
  <w:style w:type="paragraph" w:customStyle="1" w:styleId="ConsPlusDocList">
    <w:name w:val="ConsPlusDocList"/>
    <w:qFormat/>
    <w:rsid w:val="000675D0"/>
    <w:rPr>
      <w:rFonts w:ascii="Tahoma" w:eastAsia="Tahoma" w:hAnsi="Tahoma" w:cs="Tahoma"/>
      <w:sz w:val="18"/>
    </w:rPr>
  </w:style>
  <w:style w:type="paragraph" w:customStyle="1" w:styleId="ConsPlusTitlePage">
    <w:name w:val="ConsPlusTitlePage"/>
    <w:qFormat/>
    <w:rsid w:val="000675D0"/>
    <w:rPr>
      <w:rFonts w:ascii="Tahoma" w:eastAsia="Tahoma" w:hAnsi="Tahoma" w:cs="Tahoma"/>
      <w:sz w:val="20"/>
    </w:rPr>
  </w:style>
  <w:style w:type="paragraph" w:customStyle="1" w:styleId="ConsPlusJurTerm">
    <w:name w:val="ConsPlusJurTerm"/>
    <w:qFormat/>
    <w:rsid w:val="000675D0"/>
    <w:rPr>
      <w:rFonts w:ascii="Tahoma" w:eastAsia="Tahoma" w:hAnsi="Tahoma" w:cs="Tahoma"/>
      <w:sz w:val="26"/>
    </w:rPr>
  </w:style>
  <w:style w:type="paragraph" w:customStyle="1" w:styleId="ConsPlusTextList">
    <w:name w:val="ConsPlusTextList"/>
    <w:qFormat/>
    <w:rsid w:val="000675D0"/>
    <w:rPr>
      <w:rFonts w:ascii="Arial" w:eastAsia="Arial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Минстроя России от 19.09.2018 N 591/пр&amp;quot;Об утверждении форм уведомлений, необходимых для строительства или реконструкции объекта индивидуального жилищного строительства или садового дома&amp;quot;(Зарегистрировано в Минюсте России 27.09.2018 N 5226</vt:lpstr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Минстроя России от 19.09.2018 N 591/пр&amp;quot;Об утверждении форм уведомлений, необходимых для строительства или реконструкции объекта индивидуального жилищного строительства или садового дома&amp;quot;(Зарегистрировано в Минюсте России 27.09.2018 N 52269)</dc:title>
  <dc:subject/>
  <dc:creator>Дроздова Наталья Васильевна</dc:creator>
  <dc:description/>
  <cp:lastModifiedBy>Пользователь</cp:lastModifiedBy>
  <cp:revision>19</cp:revision>
  <dcterms:created xsi:type="dcterms:W3CDTF">2024-03-29T12:16:00Z</dcterms:created>
  <dcterms:modified xsi:type="dcterms:W3CDTF">2024-12-26T14:49:00Z</dcterms:modified>
  <dc:language>ru-RU</dc:language>
</cp:coreProperties>
</file>