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EE331B" w:rsidRDefault="00EE331B" w:rsidP="00EE331B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EE331B" w:rsidRDefault="00EE331B" w:rsidP="00EE331B">
      <w:pPr>
        <w:pStyle w:val="2"/>
      </w:pPr>
      <w:r>
        <w:t>ГОРОДСКОГО ОКРУГА СТУПИНО</w:t>
      </w:r>
    </w:p>
    <w:p w:rsidR="00EE331B" w:rsidRDefault="00EE331B" w:rsidP="00EE331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EE331B" w:rsidRDefault="00EE331B" w:rsidP="00EE331B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3563F3" w:rsidRDefault="003563F3" w:rsidP="003563F3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3563F3" w:rsidRDefault="003563F3" w:rsidP="003563F3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3563F3" w:rsidRDefault="003563F3" w:rsidP="003563F3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5A5DCB" w:rsidRDefault="005A5DCB" w:rsidP="005A5DCB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636"/>
        <w:gridCol w:w="4105"/>
      </w:tblGrid>
      <w:tr w:rsidR="00E9372E" w:rsidRPr="002D5980" w:rsidTr="00A60B86">
        <w:trPr>
          <w:trHeight w:val="3114"/>
        </w:trPr>
        <w:tc>
          <w:tcPr>
            <w:tcW w:w="2893" w:type="pct"/>
          </w:tcPr>
          <w:p w:rsidR="00B377C8" w:rsidRPr="00B9071C" w:rsidRDefault="00B377C8" w:rsidP="00B377C8">
            <w:pPr>
              <w:autoSpaceDE w:val="0"/>
              <w:autoSpaceDN w:val="0"/>
              <w:adjustRightInd w:val="0"/>
              <w:rPr>
                <w:rFonts w:cs="Arial"/>
                <w:szCs w:val="23"/>
              </w:rPr>
            </w:pPr>
            <w:proofErr w:type="gramStart"/>
            <w:r w:rsidRPr="00B9071C">
              <w:rPr>
                <w:rFonts w:cs="Arial"/>
                <w:szCs w:val="23"/>
              </w:rPr>
      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</w:t>
            </w:r>
            <w:hyperlink r:id="rId9" w:history="1">
              <w:r w:rsidRPr="00B9071C">
                <w:rPr>
                  <w:rFonts w:cs="Arial"/>
                  <w:szCs w:val="23"/>
                </w:rPr>
                <w:t>способа</w:t>
              </w:r>
            </w:hyperlink>
            <w:r w:rsidRPr="00B9071C">
              <w:rPr>
                <w:rFonts w:cs="Arial"/>
                <w:szCs w:val="23"/>
              </w:rPr>
              <w:t xml:space="preserve"> управления многоквартирным домом и если собственники помещений в многоквартирном доме на их общем собрании не приняли </w:t>
            </w:r>
            <w:proofErr w:type="gramEnd"/>
          </w:p>
          <w:p w:rsidR="00CF4146" w:rsidRPr="00EE331B" w:rsidRDefault="00B377C8" w:rsidP="00B9071C">
            <w:pPr>
              <w:autoSpaceDE w:val="0"/>
              <w:autoSpaceDN w:val="0"/>
              <w:adjustRightInd w:val="0"/>
              <w:rPr>
                <w:rFonts w:cs="Arial"/>
                <w:szCs w:val="23"/>
              </w:rPr>
            </w:pPr>
            <w:r w:rsidRPr="00B9071C">
              <w:rPr>
                <w:rFonts w:cs="Arial"/>
                <w:szCs w:val="23"/>
              </w:rPr>
              <w:t xml:space="preserve">решение об установлении размера платы за содержание жилого помещения на территории городского округа Ступино Московской </w:t>
            </w:r>
            <w:r w:rsidR="00A60B86">
              <w:rPr>
                <w:rFonts w:cs="Arial"/>
                <w:szCs w:val="23"/>
              </w:rPr>
              <w:t>о</w:t>
            </w:r>
            <w:r w:rsidRPr="00B9071C">
              <w:rPr>
                <w:rFonts w:cs="Arial"/>
                <w:szCs w:val="23"/>
              </w:rPr>
              <w:t>бласти</w:t>
            </w:r>
          </w:p>
        </w:tc>
        <w:tc>
          <w:tcPr>
            <w:tcW w:w="2107" w:type="pct"/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031647" w:rsidRPr="00B9071C" w:rsidRDefault="00031647" w:rsidP="000316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3"/>
        </w:rPr>
      </w:pPr>
      <w:proofErr w:type="gramStart"/>
      <w:r w:rsidRPr="006A7820">
        <w:rPr>
          <w:rFonts w:cs="Arial"/>
          <w:szCs w:val="23"/>
        </w:rPr>
        <w:t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cs="Arial"/>
          <w:szCs w:val="23"/>
        </w:rPr>
        <w:t xml:space="preserve"> </w:t>
      </w:r>
      <w:r w:rsidRPr="006A7820">
        <w:rPr>
          <w:rFonts w:cs="Arial"/>
          <w:szCs w:val="23"/>
        </w:rPr>
        <w:t xml:space="preserve">Федеральным законом от </w:t>
      </w:r>
      <w:r>
        <w:rPr>
          <w:rFonts w:cs="Arial"/>
          <w:szCs w:val="23"/>
        </w:rPr>
        <w:t>18</w:t>
      </w:r>
      <w:r w:rsidRPr="006A7820">
        <w:rPr>
          <w:rFonts w:cs="Arial"/>
          <w:szCs w:val="23"/>
        </w:rPr>
        <w:t>.</w:t>
      </w:r>
      <w:r>
        <w:rPr>
          <w:rFonts w:cs="Arial"/>
          <w:szCs w:val="23"/>
        </w:rPr>
        <w:t>03</w:t>
      </w:r>
      <w:r w:rsidRPr="006A7820">
        <w:rPr>
          <w:rFonts w:cs="Arial"/>
          <w:szCs w:val="23"/>
        </w:rPr>
        <w:t>.20</w:t>
      </w:r>
      <w:r>
        <w:rPr>
          <w:rFonts w:cs="Arial"/>
          <w:szCs w:val="23"/>
        </w:rPr>
        <w:t>2</w:t>
      </w:r>
      <w:r w:rsidRPr="006A7820">
        <w:rPr>
          <w:rFonts w:cs="Arial"/>
          <w:szCs w:val="23"/>
        </w:rPr>
        <w:t>3 №</w:t>
      </w:r>
      <w:r>
        <w:rPr>
          <w:rFonts w:cs="Arial"/>
          <w:szCs w:val="23"/>
        </w:rPr>
        <w:t>71</w:t>
      </w:r>
      <w:r w:rsidRPr="006A7820">
        <w:rPr>
          <w:rFonts w:cs="Arial"/>
          <w:szCs w:val="23"/>
        </w:rPr>
        <w:t>-ФЗ «</w:t>
      </w:r>
      <w:r w:rsidRPr="00902EC6">
        <w:rPr>
          <w:rFonts w:cs="Arial"/>
          <w:szCs w:val="23"/>
        </w:rPr>
        <w:t>О внесении изменений в статьи 2 и 3 Федераль</w:t>
      </w:r>
      <w:r>
        <w:rPr>
          <w:rFonts w:cs="Arial"/>
          <w:szCs w:val="23"/>
        </w:rPr>
        <w:t>ного закона «</w:t>
      </w:r>
      <w:r w:rsidRPr="00902EC6">
        <w:rPr>
          <w:rFonts w:cs="Arial"/>
          <w:szCs w:val="23"/>
        </w:rPr>
        <w:t>О газос</w:t>
      </w:r>
      <w:r>
        <w:rPr>
          <w:rFonts w:cs="Arial"/>
          <w:szCs w:val="23"/>
        </w:rPr>
        <w:t>набжении в Российской Федерации»</w:t>
      </w:r>
      <w:r w:rsidRPr="00902EC6">
        <w:rPr>
          <w:rFonts w:cs="Arial"/>
          <w:szCs w:val="23"/>
        </w:rPr>
        <w:t xml:space="preserve"> и Жилищный кодекс Российской Федерации</w:t>
      </w:r>
      <w:r w:rsidRPr="006A7820">
        <w:rPr>
          <w:rFonts w:cs="Arial"/>
          <w:szCs w:val="23"/>
        </w:rPr>
        <w:t>»</w:t>
      </w:r>
      <w:r>
        <w:rPr>
          <w:rFonts w:cs="Arial"/>
          <w:szCs w:val="23"/>
        </w:rPr>
        <w:t xml:space="preserve">, </w:t>
      </w:r>
      <w:r w:rsidRPr="006A7820">
        <w:rPr>
          <w:rFonts w:cs="Arial"/>
          <w:szCs w:val="23"/>
        </w:rPr>
        <w:t>постановлением Правительства Российской Федерации от 13.08.2006 №491 «Об утверждении правил содержания общего имущества в</w:t>
      </w:r>
      <w:proofErr w:type="gramEnd"/>
      <w:r w:rsidRPr="006A7820">
        <w:rPr>
          <w:rFonts w:cs="Arial"/>
          <w:szCs w:val="23"/>
        </w:rPr>
        <w:t xml:space="preserve"> </w:t>
      </w:r>
      <w:proofErr w:type="gramStart"/>
      <w:r w:rsidRPr="006A7820">
        <w:rPr>
          <w:rFonts w:cs="Arial"/>
          <w:szCs w:val="23"/>
        </w:rPr>
        <w:t xml:space="preserve">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</w:t>
      </w:r>
      <w:r w:rsidRPr="006A7820">
        <w:rPr>
          <w:rFonts w:cs="Arial"/>
          <w:szCs w:val="23"/>
        </w:rPr>
        <w:lastRenderedPageBreak/>
        <w:t>перерывами, превышающими установленную продолжительность»,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</w:t>
      </w:r>
      <w:proofErr w:type="gramEnd"/>
      <w:r w:rsidRPr="006A7820">
        <w:rPr>
          <w:rFonts w:cs="Arial"/>
          <w:szCs w:val="23"/>
        </w:rPr>
        <w:t xml:space="preserve">, и порядке их оказания и выполнения», </w:t>
      </w:r>
      <w:hyperlink r:id="rId10" w:history="1">
        <w:r w:rsidRPr="006A7820">
          <w:rPr>
            <w:rFonts w:cs="Arial"/>
            <w:szCs w:val="23"/>
          </w:rPr>
          <w:t>приказом</w:t>
        </w:r>
      </w:hyperlink>
      <w:r w:rsidRPr="006A7820">
        <w:rPr>
          <w:rFonts w:cs="Arial"/>
          <w:szCs w:val="23"/>
        </w:rPr>
        <w:t xml:space="preserve"> Министерства строительства и жилищно-коммунального хозяйства Российской Федерации от 06.04.2018 №213/</w:t>
      </w:r>
      <w:proofErr w:type="spellStart"/>
      <w:proofErr w:type="gramStart"/>
      <w:r w:rsidRPr="006A7820">
        <w:rPr>
          <w:rFonts w:cs="Arial"/>
          <w:szCs w:val="23"/>
        </w:rPr>
        <w:t>пр</w:t>
      </w:r>
      <w:proofErr w:type="spellEnd"/>
      <w:proofErr w:type="gramEnd"/>
      <w:r w:rsidRPr="006A7820">
        <w:rPr>
          <w:rFonts w:cs="Arial"/>
          <w:szCs w:val="23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>
        <w:rPr>
          <w:szCs w:val="26"/>
        </w:rPr>
        <w:t>распоряжением Министерства жилищно-коммунального хозяйства Московской области от 30.10.2015 №255-РВ «</w:t>
      </w:r>
      <w:r w:rsidRPr="00586893">
        <w:rPr>
          <w:szCs w:val="26"/>
        </w:rPr>
        <w:t>Об утверждении Стандартов по управл</w:t>
      </w:r>
      <w:r>
        <w:rPr>
          <w:szCs w:val="26"/>
        </w:rPr>
        <w:t>ению многоквартирными домами в М</w:t>
      </w:r>
      <w:r w:rsidRPr="00586893">
        <w:rPr>
          <w:szCs w:val="26"/>
        </w:rPr>
        <w:t>осковской области</w:t>
      </w:r>
      <w:r>
        <w:rPr>
          <w:szCs w:val="26"/>
        </w:rPr>
        <w:t xml:space="preserve">», </w:t>
      </w:r>
      <w:r w:rsidRPr="006A7820">
        <w:rPr>
          <w:rFonts w:cs="Arial"/>
          <w:szCs w:val="23"/>
        </w:rPr>
        <w:t>уставом городского округа Ступино Московской области</w:t>
      </w:r>
    </w:p>
    <w:p w:rsidR="00B377C8" w:rsidRDefault="00B377C8" w:rsidP="00B377C8">
      <w:pPr>
        <w:pStyle w:val="af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377C8" w:rsidRDefault="00B377C8" w:rsidP="00B377C8">
      <w:pPr>
        <w:pStyle w:val="af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897429">
        <w:rPr>
          <w:rFonts w:ascii="Arial" w:hAnsi="Arial" w:cs="Arial"/>
          <w:b/>
          <w:sz w:val="23"/>
          <w:szCs w:val="23"/>
        </w:rPr>
        <w:t>ПОСТАНОВЛЯЮ:</w:t>
      </w:r>
    </w:p>
    <w:p w:rsidR="00B377C8" w:rsidRPr="00897429" w:rsidRDefault="00B377C8" w:rsidP="00B377C8">
      <w:pPr>
        <w:pStyle w:val="af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B377C8" w:rsidRPr="00B9071C" w:rsidRDefault="00B377C8" w:rsidP="00B9071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B9071C">
        <w:rPr>
          <w:rFonts w:cs="Arial"/>
        </w:rPr>
        <w:t xml:space="preserve">1. </w:t>
      </w:r>
      <w:proofErr w:type="gramStart"/>
      <w:r w:rsidRPr="00B9071C">
        <w:rPr>
          <w:rFonts w:cs="Arial"/>
        </w:rPr>
        <w:t xml:space="preserve"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</w:t>
      </w:r>
      <w:hyperlink r:id="rId11" w:history="1">
        <w:r w:rsidRPr="00B9071C">
          <w:rPr>
            <w:rFonts w:cs="Arial"/>
          </w:rPr>
          <w:t>способа</w:t>
        </w:r>
      </w:hyperlink>
      <w:r w:rsidRPr="00B9071C">
        <w:rPr>
          <w:rFonts w:cs="Arial"/>
        </w:rPr>
        <w:t xml:space="preserve"> управления многоквартирным домом и если собственники помещений в многоквартирном доме на их общем собрании не приняли решение</w:t>
      </w:r>
      <w:proofErr w:type="gramEnd"/>
      <w:r w:rsidRPr="00B9071C">
        <w:rPr>
          <w:rFonts w:cs="Arial"/>
        </w:rPr>
        <w:t xml:space="preserve"> об установлении размера платы за содержание жилого помещения на территории городского округа Ступино Московской области (Приложение).</w:t>
      </w:r>
    </w:p>
    <w:p w:rsidR="00B377C8" w:rsidRPr="002E34B2" w:rsidRDefault="00B377C8" w:rsidP="005202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B9071C">
        <w:rPr>
          <w:rFonts w:cs="Arial"/>
        </w:rPr>
        <w:t xml:space="preserve">2. </w:t>
      </w:r>
      <w:proofErr w:type="gramStart"/>
      <w:r w:rsidRPr="00B9071C">
        <w:rPr>
          <w:rFonts w:cs="Arial"/>
        </w:rPr>
        <w:t xml:space="preserve">Постановление администрации городского округа Ступино Московской области от </w:t>
      </w:r>
      <w:r w:rsidR="00C65480">
        <w:rPr>
          <w:rFonts w:cs="Arial"/>
        </w:rPr>
        <w:t>2</w:t>
      </w:r>
      <w:r w:rsidR="003563F3">
        <w:rPr>
          <w:rFonts w:cs="Arial"/>
        </w:rPr>
        <w:t>6</w:t>
      </w:r>
      <w:r w:rsidR="001D1707" w:rsidRPr="00B9071C">
        <w:rPr>
          <w:rFonts w:cs="Arial"/>
        </w:rPr>
        <w:t>.12.202</w:t>
      </w:r>
      <w:r w:rsidR="003563F3">
        <w:rPr>
          <w:rFonts w:cs="Arial"/>
        </w:rPr>
        <w:t>3</w:t>
      </w:r>
      <w:r w:rsidRPr="00B9071C">
        <w:rPr>
          <w:rFonts w:cs="Arial"/>
        </w:rPr>
        <w:t xml:space="preserve"> №</w:t>
      </w:r>
      <w:r w:rsidR="003563F3">
        <w:rPr>
          <w:rFonts w:cs="Arial"/>
        </w:rPr>
        <w:t>5785</w:t>
      </w:r>
      <w:r w:rsidRPr="00B9071C">
        <w:rPr>
          <w:rFonts w:cs="Arial"/>
        </w:rPr>
        <w:t xml:space="preserve">-п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</w:t>
      </w:r>
      <w:hyperlink r:id="rId12" w:history="1">
        <w:r w:rsidRPr="00B9071C">
          <w:rPr>
            <w:rFonts w:cs="Arial"/>
          </w:rPr>
          <w:t>способа</w:t>
        </w:r>
      </w:hyperlink>
      <w:r w:rsidRPr="00B9071C">
        <w:rPr>
          <w:rFonts w:cs="Arial"/>
        </w:rPr>
        <w:t xml:space="preserve"> управления многоквартирным домом и если собственники</w:t>
      </w:r>
      <w:proofErr w:type="gramEnd"/>
      <w:r w:rsidRPr="00B9071C">
        <w:rPr>
          <w:rFonts w:cs="Arial"/>
        </w:rPr>
        <w:t xml:space="preserve"> помещений в многоквартирном доме на их общем собрании не приняли решение об </w:t>
      </w:r>
      <w:r w:rsidRPr="00B9071C">
        <w:rPr>
          <w:rFonts w:cs="Arial"/>
        </w:rPr>
        <w:lastRenderedPageBreak/>
        <w:t xml:space="preserve">установлении размера платы за содержание жилого помещения на территории городского округа Ступино Московской области» считать утратившим силу с </w:t>
      </w:r>
      <w:r w:rsidRPr="002E34B2">
        <w:rPr>
          <w:rFonts w:cs="Arial"/>
        </w:rPr>
        <w:t>01.</w:t>
      </w:r>
      <w:r w:rsidR="00310096" w:rsidRPr="002E34B2">
        <w:rPr>
          <w:rFonts w:cs="Arial"/>
        </w:rPr>
        <w:t>0</w:t>
      </w:r>
      <w:r w:rsidR="003563F3">
        <w:rPr>
          <w:rFonts w:cs="Arial"/>
        </w:rPr>
        <w:t>7</w:t>
      </w:r>
      <w:r w:rsidRPr="002E34B2">
        <w:rPr>
          <w:rFonts w:cs="Arial"/>
        </w:rPr>
        <w:t>.202</w:t>
      </w:r>
      <w:r w:rsidR="003563F3">
        <w:rPr>
          <w:rFonts w:cs="Arial"/>
        </w:rPr>
        <w:t>5</w:t>
      </w:r>
      <w:r w:rsidRPr="002E34B2">
        <w:rPr>
          <w:rFonts w:cs="Arial"/>
        </w:rPr>
        <w:t>.</w:t>
      </w:r>
    </w:p>
    <w:p w:rsidR="00520290" w:rsidRPr="00B9071C" w:rsidRDefault="00B377C8" w:rsidP="00520290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B9071C">
        <w:rPr>
          <w:rFonts w:ascii="Arial" w:hAnsi="Arial" w:cs="Arial"/>
          <w:szCs w:val="24"/>
        </w:rPr>
        <w:t xml:space="preserve">3. </w:t>
      </w:r>
      <w:r w:rsidR="00C65480" w:rsidRPr="00B9071C">
        <w:rPr>
          <w:rFonts w:ascii="Arial" w:hAnsi="Arial" w:cs="Arial"/>
          <w:szCs w:val="24"/>
        </w:rPr>
        <w:t xml:space="preserve">Настоящее постановление вступает в силу </w:t>
      </w:r>
      <w:r w:rsidR="00C65480" w:rsidRPr="002E34B2">
        <w:rPr>
          <w:rFonts w:ascii="Arial" w:hAnsi="Arial" w:cs="Arial"/>
          <w:szCs w:val="24"/>
        </w:rPr>
        <w:t xml:space="preserve">01 </w:t>
      </w:r>
      <w:r w:rsidR="003563F3">
        <w:rPr>
          <w:rFonts w:ascii="Arial" w:hAnsi="Arial" w:cs="Arial"/>
          <w:szCs w:val="24"/>
        </w:rPr>
        <w:t>июля</w:t>
      </w:r>
      <w:r w:rsidR="00C65480" w:rsidRPr="002E34B2">
        <w:rPr>
          <w:rFonts w:ascii="Arial" w:hAnsi="Arial" w:cs="Arial"/>
          <w:szCs w:val="24"/>
        </w:rPr>
        <w:t xml:space="preserve"> 202</w:t>
      </w:r>
      <w:r w:rsidR="003563F3">
        <w:rPr>
          <w:rFonts w:ascii="Arial" w:hAnsi="Arial" w:cs="Arial"/>
          <w:szCs w:val="24"/>
        </w:rPr>
        <w:t>5</w:t>
      </w:r>
      <w:r w:rsidR="00C65480" w:rsidRPr="002E34B2">
        <w:rPr>
          <w:rFonts w:ascii="Arial" w:hAnsi="Arial" w:cs="Arial"/>
          <w:szCs w:val="24"/>
        </w:rPr>
        <w:t xml:space="preserve"> года.</w:t>
      </w:r>
    </w:p>
    <w:p w:rsidR="00B377C8" w:rsidRPr="002E34B2" w:rsidRDefault="00520290" w:rsidP="00520290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B9071C">
        <w:rPr>
          <w:rFonts w:ascii="Arial" w:hAnsi="Arial" w:cs="Arial"/>
          <w:szCs w:val="24"/>
        </w:rPr>
        <w:t xml:space="preserve">4. </w:t>
      </w:r>
      <w:r w:rsidR="003563F3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3563F3" w:rsidRPr="00314DFC">
        <w:rPr>
          <w:rFonts w:ascii="Arial" w:hAnsi="Arial" w:cs="Arial"/>
          <w:szCs w:val="24"/>
        </w:rPr>
        <w:t>.</w:t>
      </w:r>
    </w:p>
    <w:p w:rsidR="00E9372E" w:rsidRPr="00B9071C" w:rsidRDefault="00520290" w:rsidP="00781051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B9071C">
        <w:rPr>
          <w:rFonts w:ascii="Arial" w:hAnsi="Arial" w:cs="Arial"/>
          <w:szCs w:val="24"/>
        </w:rPr>
        <w:t>5</w:t>
      </w:r>
      <w:r w:rsidR="00B30BEB" w:rsidRPr="00B9071C">
        <w:rPr>
          <w:rFonts w:ascii="Arial" w:hAnsi="Arial" w:cs="Arial"/>
          <w:szCs w:val="24"/>
        </w:rPr>
        <w:t xml:space="preserve">. </w:t>
      </w:r>
      <w:proofErr w:type="gramStart"/>
      <w:r w:rsidR="00B30BEB" w:rsidRPr="00B9071C">
        <w:rPr>
          <w:rFonts w:ascii="Arial" w:hAnsi="Arial" w:cs="Arial"/>
          <w:szCs w:val="24"/>
        </w:rPr>
        <w:t xml:space="preserve">Контроль </w:t>
      </w:r>
      <w:r w:rsidR="00B377C8" w:rsidRPr="00B9071C">
        <w:rPr>
          <w:rFonts w:ascii="Arial" w:hAnsi="Arial" w:cs="Arial"/>
          <w:szCs w:val="24"/>
        </w:rPr>
        <w:t>за</w:t>
      </w:r>
      <w:proofErr w:type="gramEnd"/>
      <w:r w:rsidR="00B377C8" w:rsidRPr="00B9071C">
        <w:rPr>
          <w:rFonts w:ascii="Arial" w:hAnsi="Arial" w:cs="Arial"/>
          <w:szCs w:val="24"/>
        </w:rPr>
        <w:t xml:space="preserve"> выполнением настоящего постановления возложить на заместителя главы городского округа Ступино Московской области </w:t>
      </w:r>
      <w:r w:rsidR="00781051">
        <w:rPr>
          <w:rFonts w:ascii="Arial" w:hAnsi="Arial" w:cs="Arial"/>
          <w:szCs w:val="24"/>
        </w:rPr>
        <w:br/>
      </w:r>
      <w:r w:rsidR="00781051" w:rsidRPr="003935CB">
        <w:rPr>
          <w:rFonts w:ascii="Arial" w:hAnsi="Arial" w:cs="Arial"/>
        </w:rPr>
        <w:t>Протопопова С.В.</w:t>
      </w:r>
      <w:r w:rsidR="00781051">
        <w:rPr>
          <w:rFonts w:ascii="Arial" w:hAnsi="Arial" w:cs="Arial"/>
        </w:rPr>
        <w:t xml:space="preserve"> </w:t>
      </w:r>
      <w:r w:rsidR="0035450F" w:rsidRPr="00B9071C">
        <w:rPr>
          <w:rFonts w:ascii="Arial" w:hAnsi="Arial" w:cs="Arial"/>
          <w:szCs w:val="24"/>
        </w:rPr>
        <w:t xml:space="preserve">и на заместителя главы городского округа Ступино Московской области </w:t>
      </w:r>
      <w:r w:rsidR="00781051" w:rsidRPr="00B9071C">
        <w:rPr>
          <w:rFonts w:ascii="Arial" w:hAnsi="Arial" w:cs="Arial"/>
          <w:szCs w:val="24"/>
        </w:rPr>
        <w:t>Медведева С.А.</w:t>
      </w:r>
    </w:p>
    <w:p w:rsidR="00E9372E" w:rsidRPr="00B9071C" w:rsidRDefault="00E9372E" w:rsidP="00E9372E">
      <w:pPr>
        <w:ind w:right="84"/>
      </w:pPr>
    </w:p>
    <w:p w:rsidR="00E9372E" w:rsidRPr="00B9071C" w:rsidRDefault="00E9372E" w:rsidP="00E9372E">
      <w:pPr>
        <w:ind w:right="84"/>
      </w:pPr>
    </w:p>
    <w:p w:rsidR="00B9071C" w:rsidRPr="00B9071C" w:rsidRDefault="00B9071C" w:rsidP="00E9372E">
      <w:pPr>
        <w:ind w:right="84"/>
      </w:pPr>
    </w:p>
    <w:p w:rsidR="00E9372E" w:rsidRPr="00B9071C" w:rsidRDefault="00E9372E" w:rsidP="00E9372E">
      <w:pPr>
        <w:ind w:right="84"/>
      </w:pPr>
      <w:r w:rsidRPr="00B9071C">
        <w:t>Глава городского округа Ступино</w:t>
      </w:r>
    </w:p>
    <w:p w:rsidR="00E9372E" w:rsidRPr="00B9071C" w:rsidRDefault="00E9372E" w:rsidP="00E9372E">
      <w:pPr>
        <w:ind w:right="84"/>
      </w:pPr>
      <w:r w:rsidRPr="00B9071C">
        <w:t>Московской области</w:t>
      </w:r>
      <w:r w:rsidRPr="00B9071C">
        <w:tab/>
      </w:r>
      <w:r w:rsidRPr="00B9071C">
        <w:tab/>
      </w:r>
      <w:r w:rsidRPr="00B9071C">
        <w:tab/>
      </w:r>
      <w:r w:rsidRPr="00B9071C">
        <w:tab/>
      </w:r>
      <w:r w:rsidRPr="00B9071C">
        <w:tab/>
      </w:r>
      <w:r w:rsidRPr="00B9071C">
        <w:tab/>
      </w:r>
      <w:r w:rsidRPr="00B9071C">
        <w:tab/>
        <w:t xml:space="preserve">       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E9372E">
          <w:headerReference w:type="default" r:id="rId13"/>
          <w:pgSz w:w="11906" w:h="16838"/>
          <w:pgMar w:top="1134" w:right="680" w:bottom="1134" w:left="1701" w:header="720" w:footer="720" w:gutter="0"/>
          <w:cols w:space="720"/>
          <w:titlePg/>
          <w:docGrid w:linePitch="360"/>
        </w:sectPr>
      </w:pPr>
    </w:p>
    <w:p w:rsidR="00F52B3A" w:rsidRPr="00790231" w:rsidRDefault="00F52B3A" w:rsidP="00F52B3A">
      <w:pPr>
        <w:pStyle w:val="af"/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</w:t>
      </w:r>
      <w:r w:rsidRPr="00790231">
        <w:rPr>
          <w:rFonts w:ascii="Arial" w:hAnsi="Arial" w:cs="Arial"/>
          <w:sz w:val="24"/>
        </w:rPr>
        <w:t>риложение</w:t>
      </w:r>
    </w:p>
    <w:p w:rsidR="00F52B3A" w:rsidRDefault="00F52B3A" w:rsidP="00F52B3A">
      <w:pPr>
        <w:ind w:left="5670"/>
        <w:rPr>
          <w:rFonts w:cs="Arial"/>
        </w:rPr>
      </w:pPr>
      <w:r w:rsidRPr="00790231">
        <w:rPr>
          <w:rFonts w:cs="Arial"/>
        </w:rPr>
        <w:t xml:space="preserve">к постановлению </w:t>
      </w:r>
      <w:r>
        <w:rPr>
          <w:rFonts w:cs="Arial"/>
        </w:rPr>
        <w:t xml:space="preserve"> а</w:t>
      </w:r>
      <w:r w:rsidRPr="00790231">
        <w:rPr>
          <w:rFonts w:cs="Arial"/>
        </w:rPr>
        <w:t xml:space="preserve">дминистрации </w:t>
      </w:r>
    </w:p>
    <w:p w:rsidR="00F52B3A" w:rsidRDefault="00F52B3A" w:rsidP="00F52B3A">
      <w:pPr>
        <w:ind w:left="5670"/>
        <w:rPr>
          <w:rFonts w:cs="Arial"/>
        </w:rPr>
      </w:pPr>
      <w:r>
        <w:rPr>
          <w:rFonts w:cs="Arial"/>
        </w:rPr>
        <w:t xml:space="preserve">городского округа Ступино   </w:t>
      </w:r>
    </w:p>
    <w:p w:rsidR="00F52B3A" w:rsidRDefault="00F52B3A" w:rsidP="00F52B3A">
      <w:pPr>
        <w:ind w:left="5670"/>
        <w:rPr>
          <w:rFonts w:cs="Arial"/>
        </w:rPr>
      </w:pPr>
      <w:r>
        <w:rPr>
          <w:rFonts w:cs="Arial"/>
        </w:rPr>
        <w:t>Московской области</w:t>
      </w:r>
    </w:p>
    <w:p w:rsidR="00F52B3A" w:rsidRPr="005A5DCB" w:rsidRDefault="00F52B3A" w:rsidP="00F52B3A">
      <w:pPr>
        <w:ind w:left="5670"/>
        <w:rPr>
          <w:rFonts w:cs="Arial"/>
          <w:u w:val="single"/>
        </w:rPr>
      </w:pPr>
      <w:r w:rsidRPr="003F2329">
        <w:rPr>
          <w:rFonts w:cs="Arial"/>
        </w:rPr>
        <w:t xml:space="preserve">от </w:t>
      </w:r>
      <w:r w:rsidRPr="00301D55">
        <w:rPr>
          <w:rFonts w:cs="Arial"/>
        </w:rPr>
        <w:t>«</w:t>
      </w:r>
      <w:r w:rsidR="00301D55" w:rsidRPr="00301D55">
        <w:rPr>
          <w:rFonts w:cs="Arial"/>
        </w:rPr>
        <w:t>____</w:t>
      </w:r>
      <w:r w:rsidRPr="00301D55">
        <w:rPr>
          <w:rFonts w:cs="Arial"/>
        </w:rPr>
        <w:t>»</w:t>
      </w:r>
      <w:r w:rsidR="00301D55">
        <w:rPr>
          <w:rFonts w:cs="Arial"/>
        </w:rPr>
        <w:t>_________</w:t>
      </w:r>
      <w:r w:rsidRPr="00301D55">
        <w:rPr>
          <w:rFonts w:cs="Arial"/>
        </w:rPr>
        <w:t xml:space="preserve"> № </w:t>
      </w:r>
      <w:r w:rsidR="00301D55">
        <w:rPr>
          <w:rFonts w:cs="Arial"/>
        </w:rPr>
        <w:t>________</w:t>
      </w:r>
      <w:r>
        <w:rPr>
          <w:rFonts w:cs="Arial"/>
          <w:u w:val="single"/>
        </w:rPr>
        <w:t xml:space="preserve">   </w:t>
      </w: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 xml:space="preserve">Размер платы </w:t>
      </w: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 xml:space="preserve">за содержание жилого помещения для нанимателей жилых помещений </w:t>
      </w: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>по договорам социального найма и договорам найма жилых помещений государственного или муниципального жилищного фонда и размер</w:t>
      </w:r>
      <w:r w:rsidR="00682CEC">
        <w:rPr>
          <w:rFonts w:ascii="Arial" w:hAnsi="Arial" w:cs="Arial"/>
          <w:b/>
          <w:sz w:val="24"/>
          <w:szCs w:val="24"/>
        </w:rPr>
        <w:t>а</w:t>
      </w:r>
      <w:r w:rsidRPr="005A5DCB">
        <w:rPr>
          <w:rFonts w:ascii="Arial" w:hAnsi="Arial" w:cs="Arial"/>
          <w:b/>
          <w:sz w:val="24"/>
          <w:szCs w:val="24"/>
        </w:rPr>
        <w:t xml:space="preserve"> платы </w:t>
      </w: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 xml:space="preserve">за содержание жилого помещения для собственников жилых помещений, </w:t>
      </w:r>
    </w:p>
    <w:p w:rsidR="00C65480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 xml:space="preserve">которые не приняли решение о выборе </w:t>
      </w:r>
      <w:hyperlink r:id="rId14" w:history="1">
        <w:r w:rsidRPr="005A5DCB">
          <w:rPr>
            <w:rFonts w:ascii="Arial" w:hAnsi="Arial" w:cs="Arial"/>
            <w:b/>
            <w:sz w:val="24"/>
            <w:szCs w:val="24"/>
          </w:rPr>
          <w:t>способа</w:t>
        </w:r>
      </w:hyperlink>
      <w:r w:rsidRPr="005A5DCB">
        <w:rPr>
          <w:rFonts w:ascii="Arial" w:hAnsi="Arial" w:cs="Arial"/>
          <w:b/>
          <w:sz w:val="24"/>
          <w:szCs w:val="24"/>
        </w:rPr>
        <w:t xml:space="preserve"> управления многоквартирным домом и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на территории </w:t>
      </w:r>
    </w:p>
    <w:p w:rsidR="00F52B3A" w:rsidRPr="001F1EDA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>городского округа Ступино Московской области</w:t>
      </w: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1B6241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руб./кв. м общей</w:t>
      </w:r>
      <w:r w:rsidRPr="001B62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площади</w:t>
      </w:r>
      <w:r w:rsidRPr="001B6241">
        <w:rPr>
          <w:rFonts w:ascii="Arial" w:hAnsi="Arial" w:cs="Arial"/>
          <w:b/>
          <w:sz w:val="24"/>
          <w:szCs w:val="24"/>
        </w:rPr>
        <w:t xml:space="preserve"> жил</w:t>
      </w:r>
      <w:r>
        <w:rPr>
          <w:rFonts w:ascii="Arial" w:hAnsi="Arial" w:cs="Arial"/>
          <w:b/>
          <w:sz w:val="24"/>
          <w:szCs w:val="24"/>
        </w:rPr>
        <w:t>ого помещения в месяц)</w:t>
      </w:r>
    </w:p>
    <w:p w:rsidR="00F52B3A" w:rsidRPr="00B36F54" w:rsidRDefault="00F52B3A" w:rsidP="00F52B3A">
      <w:pPr>
        <w:pStyle w:val="af"/>
        <w:jc w:val="center"/>
        <w:rPr>
          <w:rFonts w:ascii="Arial" w:hAnsi="Arial" w:cs="Arial"/>
          <w:b/>
          <w:sz w:val="16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1985"/>
      </w:tblGrid>
      <w:tr w:rsidR="00301D55" w:rsidRPr="00B606CF" w:rsidTr="00301D55">
        <w:tc>
          <w:tcPr>
            <w:tcW w:w="567" w:type="dxa"/>
            <w:vAlign w:val="center"/>
          </w:tcPr>
          <w:p w:rsidR="00301D55" w:rsidRPr="00885748" w:rsidRDefault="00301D55" w:rsidP="00682CEC">
            <w:pPr>
              <w:pStyle w:val="af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85748">
              <w:rPr>
                <w:rFonts w:ascii="Arial" w:hAnsi="Arial" w:cs="Arial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885748">
              <w:rPr>
                <w:rFonts w:ascii="Arial" w:hAnsi="Arial" w:cs="Arial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885748">
              <w:rPr>
                <w:rFonts w:ascii="Arial" w:hAnsi="Arial" w:cs="Arial"/>
                <w:b/>
                <w:sz w:val="23"/>
                <w:szCs w:val="23"/>
              </w:rPr>
              <w:t>/</w:t>
            </w:r>
            <w:proofErr w:type="spellStart"/>
            <w:r w:rsidRPr="00885748">
              <w:rPr>
                <w:rFonts w:ascii="Arial" w:hAnsi="Arial" w:cs="Arial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301D55" w:rsidRPr="00885748" w:rsidRDefault="00301D55" w:rsidP="00682CEC">
            <w:pPr>
              <w:pStyle w:val="af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88574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Жилищный фонд</w:t>
            </w:r>
          </w:p>
          <w:p w:rsidR="00301D55" w:rsidRPr="00885748" w:rsidRDefault="00301D55" w:rsidP="00682CEC">
            <w:pPr>
              <w:pStyle w:val="af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8574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по видам благоустройства</w:t>
            </w:r>
          </w:p>
        </w:tc>
        <w:tc>
          <w:tcPr>
            <w:tcW w:w="1985" w:type="dxa"/>
            <w:vAlign w:val="center"/>
          </w:tcPr>
          <w:p w:rsidR="00301D55" w:rsidRPr="001F1EDA" w:rsidRDefault="00301D55" w:rsidP="00C65480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1F1EDA">
              <w:rPr>
                <w:rFonts w:cs="Arial"/>
                <w:b/>
                <w:bCs/>
                <w:sz w:val="23"/>
                <w:szCs w:val="23"/>
              </w:rPr>
              <w:t>Плата с 01.07.202</w:t>
            </w:r>
            <w:r w:rsidR="00824E89">
              <w:rPr>
                <w:rFonts w:cs="Arial"/>
                <w:b/>
                <w:bCs/>
                <w:sz w:val="23"/>
                <w:szCs w:val="23"/>
              </w:rPr>
              <w:t>5</w:t>
            </w:r>
            <w:r w:rsidRPr="001F1EDA">
              <w:rPr>
                <w:rFonts w:cs="Arial"/>
                <w:b/>
                <w:bCs/>
                <w:sz w:val="23"/>
                <w:szCs w:val="23"/>
              </w:rPr>
              <w:t>г.</w:t>
            </w:r>
          </w:p>
          <w:p w:rsidR="00301D55" w:rsidRPr="001F1EDA" w:rsidRDefault="00301D55" w:rsidP="00C65480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1F1EDA">
              <w:rPr>
                <w:rFonts w:cs="Arial"/>
                <w:b/>
                <w:bCs/>
                <w:sz w:val="23"/>
                <w:szCs w:val="23"/>
              </w:rPr>
              <w:t>с НДС</w:t>
            </w:r>
          </w:p>
        </w:tc>
      </w:tr>
      <w:tr w:rsidR="00301D55" w:rsidRPr="001F1EDA" w:rsidTr="00301D55">
        <w:trPr>
          <w:trHeight w:val="52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включая лифт и мусоропровод,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44,79</w:t>
            </w:r>
          </w:p>
        </w:tc>
      </w:tr>
      <w:tr w:rsidR="00301D55" w:rsidRPr="001F1EDA" w:rsidTr="00A80ADF">
        <w:trPr>
          <w:trHeight w:val="267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A80ADF">
        <w:trPr>
          <w:trHeight w:val="272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лифт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985" w:type="dxa"/>
            <w:vAlign w:val="center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7,52</w:t>
            </w:r>
          </w:p>
        </w:tc>
      </w:tr>
      <w:tr w:rsidR="00301D55" w:rsidRPr="001F1EDA" w:rsidTr="00A80ADF">
        <w:trPr>
          <w:trHeight w:val="275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мусоропровода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3,66</w:t>
            </w:r>
          </w:p>
        </w:tc>
      </w:tr>
      <w:tr w:rsidR="00301D55" w:rsidRPr="001F1EDA" w:rsidTr="00301D55">
        <w:trPr>
          <w:trHeight w:val="421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включая мусоропровод, кроме лифта, в том числе:</w:t>
            </w:r>
          </w:p>
        </w:tc>
        <w:tc>
          <w:tcPr>
            <w:tcW w:w="1985" w:type="dxa"/>
            <w:vAlign w:val="center"/>
          </w:tcPr>
          <w:p w:rsidR="00586C27" w:rsidRPr="001F1EDA" w:rsidRDefault="00586C27" w:rsidP="00586C27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37,27</w:t>
            </w:r>
          </w:p>
        </w:tc>
      </w:tr>
      <w:tr w:rsidR="00301D55" w:rsidRPr="001F1EDA" w:rsidTr="00A80ADF">
        <w:trPr>
          <w:trHeight w:val="230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A80ADF">
        <w:trPr>
          <w:trHeight w:val="276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мусоропровода</w:t>
            </w:r>
          </w:p>
        </w:tc>
        <w:tc>
          <w:tcPr>
            <w:tcW w:w="1985" w:type="dxa"/>
            <w:vAlign w:val="center"/>
          </w:tcPr>
          <w:p w:rsidR="00586C27" w:rsidRPr="001F1EDA" w:rsidRDefault="00586C27" w:rsidP="00586C27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3,66</w:t>
            </w:r>
          </w:p>
        </w:tc>
      </w:tr>
      <w:tr w:rsidR="00301D55" w:rsidRPr="001F1EDA" w:rsidTr="00301D55">
        <w:trPr>
          <w:trHeight w:val="408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включая лифт, кроме  мусоропровода,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41,13</w:t>
            </w:r>
          </w:p>
        </w:tc>
      </w:tr>
      <w:tr w:rsidR="00301D55" w:rsidRPr="001F1EDA" w:rsidTr="00A80ADF">
        <w:trPr>
          <w:trHeight w:val="22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A80ADF">
        <w:trPr>
          <w:trHeight w:val="262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лифт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985" w:type="dxa"/>
            <w:vAlign w:val="center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7,52</w:t>
            </w:r>
          </w:p>
        </w:tc>
      </w:tr>
      <w:tr w:rsidR="00301D55" w:rsidRPr="001F1EDA" w:rsidTr="00301D55">
        <w:trPr>
          <w:trHeight w:val="718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включая лифт (один или более), крышную котельную и ИТП, кроме мусоропровода,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44,29</w:t>
            </w:r>
          </w:p>
        </w:tc>
      </w:tr>
      <w:tr w:rsidR="00301D55" w:rsidRPr="001F1EDA" w:rsidTr="00A80ADF">
        <w:trPr>
          <w:trHeight w:val="262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A80ADF">
        <w:trPr>
          <w:trHeight w:val="280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лифт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985" w:type="dxa"/>
            <w:vAlign w:val="center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7,52</w:t>
            </w:r>
          </w:p>
        </w:tc>
      </w:tr>
      <w:tr w:rsidR="00301D55" w:rsidRPr="001F1EDA" w:rsidTr="00A80ADF">
        <w:trPr>
          <w:trHeight w:val="270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крышная</w:t>
            </w:r>
            <w:proofErr w:type="spellEnd"/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котельная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1,02</w:t>
            </w:r>
          </w:p>
        </w:tc>
      </w:tr>
      <w:tr w:rsidR="00301D55" w:rsidRPr="001F1EDA" w:rsidTr="00A80ADF">
        <w:trPr>
          <w:trHeight w:val="274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ИТП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2,14</w:t>
            </w:r>
          </w:p>
        </w:tc>
      </w:tr>
      <w:tr w:rsidR="00301D55" w:rsidRPr="001F1EDA" w:rsidTr="00301D55">
        <w:trPr>
          <w:trHeight w:val="28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включая лифт (один или более) и ИТП, кроме мусоропровода,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43,27</w:t>
            </w:r>
          </w:p>
        </w:tc>
      </w:tr>
      <w:tr w:rsidR="00301D55" w:rsidRPr="001F1EDA" w:rsidTr="00A80ADF">
        <w:trPr>
          <w:trHeight w:val="28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DF6B2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A80ADF">
        <w:trPr>
          <w:trHeight w:val="28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лифт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985" w:type="dxa"/>
            <w:vAlign w:val="center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7,52</w:t>
            </w:r>
          </w:p>
        </w:tc>
      </w:tr>
      <w:tr w:rsidR="00301D55" w:rsidRPr="001F1EDA" w:rsidTr="00A80ADF">
        <w:trPr>
          <w:trHeight w:val="28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ИТП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2,14</w:t>
            </w:r>
          </w:p>
        </w:tc>
      </w:tr>
      <w:tr w:rsidR="00301D55" w:rsidRPr="001F1EDA" w:rsidTr="00301D55">
        <w:trPr>
          <w:trHeight w:val="453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кроме лифта и мусоропровода,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33,61</w:t>
            </w:r>
          </w:p>
        </w:tc>
      </w:tr>
      <w:tr w:rsidR="00301D55" w:rsidRPr="001F1EDA" w:rsidTr="00A80ADF">
        <w:trPr>
          <w:trHeight w:val="193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DF6B2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301D55">
        <w:trPr>
          <w:trHeight w:val="368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с износом основных конструкций более 60%,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18,51</w:t>
            </w:r>
          </w:p>
        </w:tc>
      </w:tr>
      <w:tr w:rsidR="00301D55" w:rsidRPr="001F1EDA" w:rsidTr="00301D55">
        <w:trPr>
          <w:trHeight w:val="186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DF6B2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EC27B7" w:rsidTr="00301D55">
        <w:trPr>
          <w:trHeight w:val="28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lastRenderedPageBreak/>
              <w:t>8</w:t>
            </w:r>
          </w:p>
        </w:tc>
        <w:tc>
          <w:tcPr>
            <w:tcW w:w="6946" w:type="dxa"/>
            <w:vAlign w:val="center"/>
          </w:tcPr>
          <w:p w:rsidR="00301D55" w:rsidRPr="001F1EDA" w:rsidRDefault="00301D55" w:rsidP="00CB21F6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C757B">
              <w:rPr>
                <w:rFonts w:ascii="Arial" w:hAnsi="Arial" w:cs="Arial"/>
                <w:color w:val="000000"/>
                <w:sz w:val="23"/>
                <w:szCs w:val="23"/>
              </w:rPr>
              <w:t>Услуги по техническому обслуживанию внутридомового газового оборудования</w:t>
            </w:r>
            <w:proofErr w:type="gramStart"/>
            <w:r w:rsidRPr="00267CD9">
              <w:rPr>
                <w:rFonts w:ascii="Arial" w:hAnsi="Arial" w:cs="Arial"/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vAlign w:val="center"/>
          </w:tcPr>
          <w:p w:rsidR="00301D55" w:rsidRPr="00885748" w:rsidRDefault="00301D55" w:rsidP="0000717B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1,03</w:t>
            </w:r>
          </w:p>
        </w:tc>
      </w:tr>
    </w:tbl>
    <w:p w:rsidR="00F52B3A" w:rsidRDefault="00F52B3A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</w:p>
    <w:p w:rsidR="00F52B3A" w:rsidRDefault="00F52B3A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Примечание:</w:t>
      </w:r>
    </w:p>
    <w:p w:rsidR="00F52B3A" w:rsidRDefault="00F52B3A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Содержание жилого помещения включает в себя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</w:t>
      </w:r>
      <w:r w:rsidR="00760BE4">
        <w:rPr>
          <w:rFonts w:ascii="Arial" w:hAnsi="Arial" w:cs="Arial"/>
          <w:sz w:val="24"/>
          <w:szCs w:val="24"/>
        </w:rPr>
        <w:t>ии от 03.04.2013</w:t>
      </w:r>
      <w:r>
        <w:rPr>
          <w:rFonts w:ascii="Arial" w:hAnsi="Arial" w:cs="Arial"/>
          <w:sz w:val="24"/>
          <w:szCs w:val="24"/>
        </w:rPr>
        <w:t xml:space="preserve"> №290.</w:t>
      </w:r>
    </w:p>
    <w:p w:rsidR="00F52B3A" w:rsidRDefault="00F52B3A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  <w:r w:rsidRPr="001C1647">
        <w:rPr>
          <w:rFonts w:ascii="Arial" w:hAnsi="Arial" w:cs="Arial"/>
          <w:sz w:val="24"/>
          <w:szCs w:val="24"/>
        </w:rPr>
        <w:t xml:space="preserve">2. В связи с тем, что не все многоквартирные дома имеют централизованное газоснабжение, </w:t>
      </w:r>
      <w:r w:rsidR="006C757B">
        <w:rPr>
          <w:rFonts w:ascii="Arial" w:hAnsi="Arial" w:cs="Arial"/>
          <w:color w:val="000000"/>
          <w:sz w:val="23"/>
          <w:szCs w:val="23"/>
        </w:rPr>
        <w:t>у</w:t>
      </w:r>
      <w:r w:rsidR="006C757B" w:rsidRPr="006C757B">
        <w:rPr>
          <w:rFonts w:ascii="Arial" w:hAnsi="Arial" w:cs="Arial"/>
          <w:color w:val="000000"/>
          <w:sz w:val="23"/>
          <w:szCs w:val="23"/>
        </w:rPr>
        <w:t>слуг</w:t>
      </w:r>
      <w:r w:rsidR="006C757B">
        <w:rPr>
          <w:rFonts w:ascii="Arial" w:hAnsi="Arial" w:cs="Arial"/>
          <w:color w:val="000000"/>
          <w:sz w:val="23"/>
          <w:szCs w:val="23"/>
        </w:rPr>
        <w:t>и</w:t>
      </w:r>
      <w:r w:rsidR="006C757B" w:rsidRPr="006C757B">
        <w:rPr>
          <w:rFonts w:ascii="Arial" w:hAnsi="Arial" w:cs="Arial"/>
          <w:color w:val="000000"/>
          <w:sz w:val="23"/>
          <w:szCs w:val="23"/>
        </w:rPr>
        <w:t xml:space="preserve"> по техническому обслуживанию внутридомового газового оборудования</w:t>
      </w:r>
      <w:r w:rsidR="006C757B" w:rsidRPr="001C1647">
        <w:rPr>
          <w:rFonts w:ascii="Arial" w:hAnsi="Arial" w:cs="Arial"/>
          <w:sz w:val="24"/>
          <w:szCs w:val="24"/>
        </w:rPr>
        <w:t xml:space="preserve"> </w:t>
      </w:r>
      <w:r w:rsidRPr="001C1647">
        <w:rPr>
          <w:rFonts w:ascii="Arial" w:hAnsi="Arial" w:cs="Arial"/>
          <w:sz w:val="24"/>
          <w:szCs w:val="24"/>
        </w:rPr>
        <w:t>выделен</w:t>
      </w:r>
      <w:r w:rsidR="006C757B">
        <w:rPr>
          <w:rFonts w:ascii="Arial" w:hAnsi="Arial" w:cs="Arial"/>
          <w:sz w:val="24"/>
          <w:szCs w:val="24"/>
        </w:rPr>
        <w:t>ы</w:t>
      </w:r>
      <w:r w:rsidRPr="001C1647">
        <w:rPr>
          <w:rFonts w:ascii="Arial" w:hAnsi="Arial" w:cs="Arial"/>
          <w:sz w:val="24"/>
          <w:szCs w:val="24"/>
        </w:rPr>
        <w:t xml:space="preserve"> в плате за содержание отдельной строкой</w:t>
      </w:r>
      <w:r w:rsidR="005B4334">
        <w:rPr>
          <w:rFonts w:ascii="Arial" w:hAnsi="Arial" w:cs="Arial"/>
          <w:sz w:val="24"/>
          <w:szCs w:val="24"/>
        </w:rPr>
        <w:t>.</w:t>
      </w:r>
    </w:p>
    <w:p w:rsidR="00F52B3A" w:rsidRDefault="00F52B3A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Плата за коммунальные ресурсы (холодное и горячее водоснабжение, водоотведение, электроснабжение), потребляемые на содержание общего имущества в многоквартирном доме указывается в платежном документе отдельной строкой.</w:t>
      </w:r>
    </w:p>
    <w:p w:rsidR="00760BE4" w:rsidRPr="00760BE4" w:rsidRDefault="00760BE4" w:rsidP="00760BE4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60BE4">
        <w:rPr>
          <w:rFonts w:ascii="Arial" w:eastAsia="Times New Roman" w:hAnsi="Arial" w:cs="Arial"/>
          <w:sz w:val="24"/>
          <w:szCs w:val="24"/>
        </w:rPr>
        <w:t xml:space="preserve">4. В случае установки системы видеонаблюдения и комплексной системы противопожарной безопасности (сигнально-звуковые устройства, система </w:t>
      </w:r>
      <w:proofErr w:type="spellStart"/>
      <w:r w:rsidRPr="00760BE4">
        <w:rPr>
          <w:rFonts w:ascii="Arial" w:eastAsia="Times New Roman" w:hAnsi="Arial" w:cs="Arial"/>
          <w:sz w:val="24"/>
          <w:szCs w:val="24"/>
        </w:rPr>
        <w:t>дымоудаления</w:t>
      </w:r>
      <w:proofErr w:type="spellEnd"/>
      <w:r w:rsidRPr="00760BE4">
        <w:rPr>
          <w:rFonts w:ascii="Arial" w:eastAsia="Times New Roman" w:hAnsi="Arial" w:cs="Arial"/>
          <w:sz w:val="24"/>
          <w:szCs w:val="24"/>
        </w:rPr>
        <w:t xml:space="preserve"> и противопожарной автоматики)</w:t>
      </w:r>
      <w:r w:rsidRPr="0076769C">
        <w:rPr>
          <w:rFonts w:ascii="Arial" w:eastAsia="Times New Roman" w:hAnsi="Arial" w:cs="Arial"/>
          <w:sz w:val="24"/>
          <w:szCs w:val="24"/>
        </w:rPr>
        <w:t>,</w:t>
      </w:r>
      <w:r w:rsidRPr="00760BE4">
        <w:rPr>
          <w:rFonts w:ascii="Arial" w:eastAsia="Times New Roman" w:hAnsi="Arial" w:cs="Arial"/>
          <w:sz w:val="24"/>
          <w:szCs w:val="24"/>
        </w:rPr>
        <w:t xml:space="preserve"> входящего в состав общего имущества собственников, взимается плата за техническое обслуживание систем, в размере стоимости Договора по решению общего собрания.</w:t>
      </w:r>
    </w:p>
    <w:p w:rsidR="00760BE4" w:rsidRPr="001C1647" w:rsidRDefault="00760BE4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</w:p>
    <w:p w:rsidR="00990C18" w:rsidRDefault="00990C18" w:rsidP="00F52B3A">
      <w:pPr>
        <w:pStyle w:val="af"/>
        <w:ind w:left="5670"/>
      </w:pPr>
    </w:p>
    <w:sectPr w:rsidR="00990C18" w:rsidSect="00916F85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E8" w:rsidRDefault="009B6BE8" w:rsidP="005317F7">
      <w:r>
        <w:separator/>
      </w:r>
    </w:p>
  </w:endnote>
  <w:endnote w:type="continuationSeparator" w:id="0">
    <w:p w:rsidR="009B6BE8" w:rsidRDefault="009B6BE8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E8" w:rsidRDefault="009B6BE8" w:rsidP="005317F7">
      <w:r>
        <w:separator/>
      </w:r>
    </w:p>
  </w:footnote>
  <w:footnote w:type="continuationSeparator" w:id="0">
    <w:p w:rsidR="009B6BE8" w:rsidRDefault="009B6BE8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E8" w:rsidRDefault="009B6BE8">
    <w:pPr>
      <w:pStyle w:val="a6"/>
      <w:jc w:val="center"/>
    </w:pPr>
  </w:p>
  <w:p w:rsidR="009B6BE8" w:rsidRDefault="009B6B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008F"/>
    <w:rsid w:val="0000717B"/>
    <w:rsid w:val="00031647"/>
    <w:rsid w:val="00056B2A"/>
    <w:rsid w:val="0006323D"/>
    <w:rsid w:val="00067E69"/>
    <w:rsid w:val="0007190A"/>
    <w:rsid w:val="000823F1"/>
    <w:rsid w:val="000975AC"/>
    <w:rsid w:val="00104FEC"/>
    <w:rsid w:val="00110D88"/>
    <w:rsid w:val="00142427"/>
    <w:rsid w:val="001444CB"/>
    <w:rsid w:val="001A461A"/>
    <w:rsid w:val="001B445E"/>
    <w:rsid w:val="001B6241"/>
    <w:rsid w:val="001D1707"/>
    <w:rsid w:val="001F1A32"/>
    <w:rsid w:val="001F7127"/>
    <w:rsid w:val="002040CF"/>
    <w:rsid w:val="00221BAB"/>
    <w:rsid w:val="0023074F"/>
    <w:rsid w:val="00267CD9"/>
    <w:rsid w:val="002702FA"/>
    <w:rsid w:val="002766DA"/>
    <w:rsid w:val="00277A7B"/>
    <w:rsid w:val="00277BA3"/>
    <w:rsid w:val="002B1904"/>
    <w:rsid w:val="002E34B2"/>
    <w:rsid w:val="002F06FE"/>
    <w:rsid w:val="002F2348"/>
    <w:rsid w:val="002F43A3"/>
    <w:rsid w:val="00301D55"/>
    <w:rsid w:val="0030206F"/>
    <w:rsid w:val="00310096"/>
    <w:rsid w:val="003212FF"/>
    <w:rsid w:val="00327F04"/>
    <w:rsid w:val="00344670"/>
    <w:rsid w:val="0035450F"/>
    <w:rsid w:val="003563F3"/>
    <w:rsid w:val="00387951"/>
    <w:rsid w:val="003A05FD"/>
    <w:rsid w:val="003B7CA4"/>
    <w:rsid w:val="003C11C4"/>
    <w:rsid w:val="003D3FDF"/>
    <w:rsid w:val="003E2F9B"/>
    <w:rsid w:val="003F2703"/>
    <w:rsid w:val="00406EC9"/>
    <w:rsid w:val="00407BBF"/>
    <w:rsid w:val="00427422"/>
    <w:rsid w:val="0043298A"/>
    <w:rsid w:val="004359A0"/>
    <w:rsid w:val="00436139"/>
    <w:rsid w:val="00436790"/>
    <w:rsid w:val="00463380"/>
    <w:rsid w:val="00476C36"/>
    <w:rsid w:val="0049100E"/>
    <w:rsid w:val="00492182"/>
    <w:rsid w:val="004F49AF"/>
    <w:rsid w:val="00520290"/>
    <w:rsid w:val="005317F7"/>
    <w:rsid w:val="00565678"/>
    <w:rsid w:val="005676D0"/>
    <w:rsid w:val="00586C27"/>
    <w:rsid w:val="005A2BB0"/>
    <w:rsid w:val="005A5DCB"/>
    <w:rsid w:val="005B4334"/>
    <w:rsid w:val="005C5C51"/>
    <w:rsid w:val="006461CE"/>
    <w:rsid w:val="00651936"/>
    <w:rsid w:val="00651CBC"/>
    <w:rsid w:val="006566EF"/>
    <w:rsid w:val="00665F4A"/>
    <w:rsid w:val="00671EB5"/>
    <w:rsid w:val="00682CEC"/>
    <w:rsid w:val="00687A84"/>
    <w:rsid w:val="006A7820"/>
    <w:rsid w:val="006B081B"/>
    <w:rsid w:val="006B1E67"/>
    <w:rsid w:val="006C757B"/>
    <w:rsid w:val="006C79CF"/>
    <w:rsid w:val="006F13E8"/>
    <w:rsid w:val="006F5DD2"/>
    <w:rsid w:val="007311EF"/>
    <w:rsid w:val="00731F9A"/>
    <w:rsid w:val="0074618F"/>
    <w:rsid w:val="00760BE4"/>
    <w:rsid w:val="0076378B"/>
    <w:rsid w:val="0076769C"/>
    <w:rsid w:val="00775305"/>
    <w:rsid w:val="00781051"/>
    <w:rsid w:val="007839F9"/>
    <w:rsid w:val="007F2557"/>
    <w:rsid w:val="00813A23"/>
    <w:rsid w:val="00824E89"/>
    <w:rsid w:val="0083358B"/>
    <w:rsid w:val="00840C3E"/>
    <w:rsid w:val="0084664B"/>
    <w:rsid w:val="0085732F"/>
    <w:rsid w:val="00863FE9"/>
    <w:rsid w:val="0087388E"/>
    <w:rsid w:val="00882C1D"/>
    <w:rsid w:val="00885748"/>
    <w:rsid w:val="00891F26"/>
    <w:rsid w:val="008A56C1"/>
    <w:rsid w:val="008B5074"/>
    <w:rsid w:val="008B716A"/>
    <w:rsid w:val="008C2279"/>
    <w:rsid w:val="008D6388"/>
    <w:rsid w:val="008E0B62"/>
    <w:rsid w:val="00902EC6"/>
    <w:rsid w:val="00913753"/>
    <w:rsid w:val="00916F85"/>
    <w:rsid w:val="0092405D"/>
    <w:rsid w:val="00924D53"/>
    <w:rsid w:val="00943FB2"/>
    <w:rsid w:val="00990C18"/>
    <w:rsid w:val="0099633D"/>
    <w:rsid w:val="00996C59"/>
    <w:rsid w:val="00996C73"/>
    <w:rsid w:val="009B6BE8"/>
    <w:rsid w:val="009D5385"/>
    <w:rsid w:val="009D7A65"/>
    <w:rsid w:val="009F6A67"/>
    <w:rsid w:val="00A4162F"/>
    <w:rsid w:val="00A44FE9"/>
    <w:rsid w:val="00A46492"/>
    <w:rsid w:val="00A60B86"/>
    <w:rsid w:val="00A80ADF"/>
    <w:rsid w:val="00AA20E7"/>
    <w:rsid w:val="00AB7910"/>
    <w:rsid w:val="00AC4FFC"/>
    <w:rsid w:val="00AD1273"/>
    <w:rsid w:val="00B30BEB"/>
    <w:rsid w:val="00B36F54"/>
    <w:rsid w:val="00B377C8"/>
    <w:rsid w:val="00B452C6"/>
    <w:rsid w:val="00B9071C"/>
    <w:rsid w:val="00B97BDC"/>
    <w:rsid w:val="00BA6615"/>
    <w:rsid w:val="00BB460D"/>
    <w:rsid w:val="00BB5137"/>
    <w:rsid w:val="00BC25BC"/>
    <w:rsid w:val="00BD1186"/>
    <w:rsid w:val="00BD1D10"/>
    <w:rsid w:val="00BF2FA4"/>
    <w:rsid w:val="00C21AD8"/>
    <w:rsid w:val="00C412A2"/>
    <w:rsid w:val="00C61800"/>
    <w:rsid w:val="00C623AB"/>
    <w:rsid w:val="00C65480"/>
    <w:rsid w:val="00C831A4"/>
    <w:rsid w:val="00C921B2"/>
    <w:rsid w:val="00CB21F6"/>
    <w:rsid w:val="00CC1433"/>
    <w:rsid w:val="00CF4146"/>
    <w:rsid w:val="00D03CFB"/>
    <w:rsid w:val="00D35FDB"/>
    <w:rsid w:val="00D55FBA"/>
    <w:rsid w:val="00D57BC5"/>
    <w:rsid w:val="00D66A0A"/>
    <w:rsid w:val="00D814E7"/>
    <w:rsid w:val="00D85FD1"/>
    <w:rsid w:val="00DA479B"/>
    <w:rsid w:val="00DB5EDE"/>
    <w:rsid w:val="00DC675D"/>
    <w:rsid w:val="00DC67C9"/>
    <w:rsid w:val="00DD7506"/>
    <w:rsid w:val="00DE0D77"/>
    <w:rsid w:val="00DF35A8"/>
    <w:rsid w:val="00DF6B20"/>
    <w:rsid w:val="00E04CEC"/>
    <w:rsid w:val="00E122C7"/>
    <w:rsid w:val="00E24F7E"/>
    <w:rsid w:val="00E31119"/>
    <w:rsid w:val="00E35251"/>
    <w:rsid w:val="00E86ED0"/>
    <w:rsid w:val="00E9372E"/>
    <w:rsid w:val="00EA7A89"/>
    <w:rsid w:val="00EE331B"/>
    <w:rsid w:val="00F41C10"/>
    <w:rsid w:val="00F52B3A"/>
    <w:rsid w:val="00F615C5"/>
    <w:rsid w:val="00F77FE8"/>
    <w:rsid w:val="00F90516"/>
    <w:rsid w:val="00F90D67"/>
    <w:rsid w:val="00FA7262"/>
    <w:rsid w:val="00FB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List Paragraph"/>
    <w:basedOn w:val="a"/>
    <w:qFormat/>
    <w:rsid w:val="00CF4146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Основной текст_"/>
    <w:basedOn w:val="a0"/>
    <w:uiPriority w:val="99"/>
    <w:rsid w:val="00CF4146"/>
    <w:rPr>
      <w:rFonts w:ascii="Arial" w:hAnsi="Arial" w:cs="Arial"/>
      <w:spacing w:val="6"/>
      <w:sz w:val="21"/>
      <w:szCs w:val="21"/>
      <w:u w:val="none"/>
    </w:rPr>
  </w:style>
  <w:style w:type="paragraph" w:styleId="ad">
    <w:name w:val="Balloon Text"/>
    <w:basedOn w:val="a"/>
    <w:link w:val="ae"/>
    <w:uiPriority w:val="99"/>
    <w:rsid w:val="00CF41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F414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B377C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377C8"/>
    <w:rPr>
      <w:rFonts w:ascii="Arial" w:hAnsi="Arial"/>
      <w:sz w:val="24"/>
      <w:szCs w:val="24"/>
    </w:rPr>
  </w:style>
  <w:style w:type="paragraph" w:styleId="af">
    <w:name w:val="Plain Text"/>
    <w:basedOn w:val="a"/>
    <w:link w:val="af0"/>
    <w:rsid w:val="00B377C8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377C8"/>
    <w:rPr>
      <w:rFonts w:ascii="Courier New" w:hAnsi="Courier New"/>
    </w:rPr>
  </w:style>
  <w:style w:type="paragraph" w:customStyle="1" w:styleId="ConsPlusNormal">
    <w:name w:val="ConsPlusNormal"/>
    <w:rsid w:val="00760BE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8A369FBC611B49F465F2D27CB6655B14C74DDD1D6F29707DED9562C177D8A4B7E6EF5632E121ACsBT9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8A369FBC611B49F465F2D27CB6655B14C74DDD1D6F29707DED9562C177D8A4B7E6EF5632E121ACsBT9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3E73ED1335C47933476F84F11D7CC924C883661EFFDDFBBE92E9CFE13C4366B6EA859C8636154C446DC79E22A03V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8A369FBC611B49F465F2D27CB6655B14C74DDD1D6F29707DED9562C177D8A4B7E6EF5632E121ACsBT9O" TargetMode="External"/><Relationship Id="rId14" Type="http://schemas.openxmlformats.org/officeDocument/2006/relationships/hyperlink" Target="consultantplus://offline/ref=D38A369FBC611B49F465F2D27CB6655B14C74DDD1D6F29707DED9562C177D8A4B7E6EF5632E121ACsBT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CDBC-CE01-431F-A516-E615FBCC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977</Words>
  <Characters>7431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9</cp:revision>
  <cp:lastPrinted>2025-01-20T06:56:00Z</cp:lastPrinted>
  <dcterms:created xsi:type="dcterms:W3CDTF">2025-01-16T07:33:00Z</dcterms:created>
  <dcterms:modified xsi:type="dcterms:W3CDTF">2025-01-20T13:40:00Z</dcterms:modified>
</cp:coreProperties>
</file>