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F3" w:rsidRPr="001C55E5" w:rsidRDefault="009821F3" w:rsidP="009821F3">
      <w:pPr>
        <w:widowControl/>
        <w:suppressAutoHyphens/>
        <w:spacing w:line="360" w:lineRule="auto"/>
        <w:jc w:val="center"/>
        <w:rPr>
          <w:rFonts w:ascii="Arial" w:eastAsia="Times New Roman" w:hAnsi="Arial" w:cs="Arial"/>
          <w:color w:val="auto"/>
          <w:sz w:val="36"/>
          <w:szCs w:val="36"/>
          <w:lang w:eastAsia="zh-CN" w:bidi="ar-SA"/>
        </w:rPr>
      </w:pPr>
      <w:r w:rsidRPr="001C55E5">
        <w:rPr>
          <w:rFonts w:ascii="Arial" w:eastAsia="Times New Roman" w:hAnsi="Arial" w:cs="Arial"/>
          <w:noProof/>
          <w:color w:val="FF0000"/>
          <w:lang w:bidi="ar-SA"/>
        </w:rPr>
        <w:drawing>
          <wp:inline distT="0" distB="0" distL="0" distR="0" wp14:anchorId="03350F77" wp14:editId="259EF736">
            <wp:extent cx="683895" cy="82677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" t="-76" r="-93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F3" w:rsidRPr="001C55E5" w:rsidRDefault="009821F3" w:rsidP="009821F3">
      <w:pPr>
        <w:keepNext/>
        <w:widowControl/>
        <w:tabs>
          <w:tab w:val="num" w:pos="0"/>
        </w:tabs>
        <w:suppressAutoHyphen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Cs w:val="20"/>
          <w:lang w:eastAsia="zh-CN" w:bidi="ar-SA"/>
        </w:rPr>
      </w:pPr>
      <w:r w:rsidRPr="001C55E5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zh-CN" w:bidi="ar-SA"/>
        </w:rPr>
        <w:t>АДМИНИСТРАЦИЯ</w:t>
      </w:r>
    </w:p>
    <w:p w:rsidR="009821F3" w:rsidRPr="001C55E5" w:rsidRDefault="009821F3" w:rsidP="009821F3">
      <w:pPr>
        <w:widowControl/>
        <w:suppressAutoHyphens/>
        <w:spacing w:line="360" w:lineRule="auto"/>
        <w:jc w:val="center"/>
        <w:rPr>
          <w:rFonts w:ascii="Arial" w:eastAsia="Times New Roman" w:hAnsi="Arial" w:cs="Arial"/>
          <w:color w:val="auto"/>
          <w:lang w:eastAsia="zh-CN" w:bidi="ar-SA"/>
        </w:rPr>
      </w:pPr>
      <w:r w:rsidRPr="001C55E5">
        <w:rPr>
          <w:rFonts w:ascii="Times New Roman" w:eastAsia="Times New Roman" w:hAnsi="Times New Roman" w:cs="Times New Roman"/>
          <w:b/>
          <w:color w:val="auto"/>
          <w:sz w:val="36"/>
          <w:lang w:eastAsia="zh-CN" w:bidi="ar-SA"/>
        </w:rPr>
        <w:t>ГОРОДСКОГО ОКРУГА СТУПИНО</w:t>
      </w:r>
    </w:p>
    <w:p w:rsidR="009821F3" w:rsidRPr="001C55E5" w:rsidRDefault="009821F3" w:rsidP="009821F3">
      <w:pPr>
        <w:widowControl/>
        <w:suppressAutoHyphens/>
        <w:spacing w:line="360" w:lineRule="auto"/>
        <w:jc w:val="center"/>
        <w:rPr>
          <w:rFonts w:ascii="Arial" w:eastAsia="Times New Roman" w:hAnsi="Arial" w:cs="Arial"/>
          <w:color w:val="auto"/>
          <w:lang w:eastAsia="zh-CN" w:bidi="ar-SA"/>
        </w:rPr>
      </w:pPr>
      <w:r w:rsidRPr="001C55E5">
        <w:rPr>
          <w:rFonts w:ascii="Times New Roman" w:eastAsia="Times New Roman" w:hAnsi="Times New Roman" w:cs="Times New Roman"/>
          <w:color w:val="auto"/>
          <w:lang w:eastAsia="zh-CN" w:bidi="ar-SA"/>
        </w:rPr>
        <w:t>МОСКОВСКОЙ ОБЛАСТИ</w:t>
      </w:r>
    </w:p>
    <w:p w:rsidR="009821F3" w:rsidRPr="001C55E5" w:rsidRDefault="009821F3" w:rsidP="009821F3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lang w:eastAsia="zh-CN" w:bidi="ar-SA"/>
        </w:rPr>
      </w:pPr>
      <w:r w:rsidRPr="001C55E5">
        <w:rPr>
          <w:rFonts w:ascii="Times New Roman" w:eastAsia="Times New Roman" w:hAnsi="Times New Roman" w:cs="Times New Roman"/>
          <w:b/>
          <w:color w:val="auto"/>
          <w:sz w:val="36"/>
          <w:lang w:eastAsia="zh-CN" w:bidi="ar-SA"/>
        </w:rPr>
        <w:t xml:space="preserve">ПОСТАНОВЛЕНИЕ </w:t>
      </w:r>
    </w:p>
    <w:p w:rsidR="009821F3" w:rsidRPr="001C55E5" w:rsidRDefault="009821F3" w:rsidP="009821F3">
      <w:pPr>
        <w:widowControl/>
        <w:suppressAutoHyphens/>
        <w:spacing w:line="360" w:lineRule="auto"/>
        <w:jc w:val="center"/>
        <w:rPr>
          <w:rFonts w:ascii="Arial" w:eastAsia="Times New Roman" w:hAnsi="Arial" w:cs="Arial"/>
          <w:color w:val="auto"/>
          <w:lang w:eastAsia="zh-CN" w:bidi="ar-SA"/>
        </w:rPr>
      </w:pPr>
      <w:r w:rsidRPr="001C55E5">
        <w:rPr>
          <w:rFonts w:ascii="Times New Roman" w:eastAsia="Times New Roman" w:hAnsi="Times New Roman" w:cs="Times New Roman"/>
          <w:color w:val="auto"/>
          <w:lang w:eastAsia="zh-CN" w:bidi="ar-SA"/>
        </w:rPr>
        <w:t>_____________</w:t>
      </w:r>
      <w:r w:rsidRPr="001C55E5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№</w:t>
      </w:r>
      <w:r w:rsidRPr="001C55E5">
        <w:rPr>
          <w:rFonts w:ascii="Times New Roman" w:eastAsia="Times New Roman" w:hAnsi="Times New Roman" w:cs="Times New Roman"/>
          <w:color w:val="auto"/>
          <w:lang w:eastAsia="zh-CN" w:bidi="ar-SA"/>
        </w:rPr>
        <w:t>_______________</w:t>
      </w:r>
    </w:p>
    <w:p w:rsidR="009821F3" w:rsidRPr="001C55E5" w:rsidRDefault="009821F3" w:rsidP="009821F3">
      <w:pPr>
        <w:widowControl/>
        <w:suppressAutoHyphens/>
        <w:jc w:val="center"/>
        <w:rPr>
          <w:rFonts w:ascii="Arial" w:eastAsia="Times New Roman" w:hAnsi="Arial" w:cs="Arial"/>
          <w:color w:val="auto"/>
          <w:lang w:eastAsia="zh-CN" w:bidi="ar-SA"/>
        </w:rPr>
      </w:pPr>
      <w:r w:rsidRPr="001C55E5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г. Ступино</w:t>
      </w:r>
    </w:p>
    <w:p w:rsidR="009821F3" w:rsidRPr="001C55E5" w:rsidRDefault="009821F3" w:rsidP="009821F3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lang w:eastAsia="zh-CN" w:bidi="ar-SA"/>
        </w:rPr>
      </w:pPr>
    </w:p>
    <w:p w:rsidR="009821F3" w:rsidRPr="001C55E5" w:rsidRDefault="009821F3" w:rsidP="009821F3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lang w:eastAsia="zh-CN" w:bidi="ar-SA"/>
        </w:rPr>
      </w:pPr>
    </w:p>
    <w:p w:rsidR="009821F3" w:rsidRPr="001C55E5" w:rsidRDefault="009821F3" w:rsidP="009821F3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zh-CN" w:bidi="ar-SA"/>
        </w:rPr>
      </w:pPr>
      <w:r w:rsidRPr="001C55E5">
        <w:rPr>
          <w:rFonts w:ascii="Arial" w:eastAsia="Times New Roman" w:hAnsi="Arial" w:cs="Arial"/>
          <w:color w:val="auto"/>
          <w:lang w:eastAsia="zh-CN" w:bidi="ar-SA"/>
        </w:rPr>
        <w:t xml:space="preserve">О внесении изменений в </w:t>
      </w:r>
      <w:r>
        <w:rPr>
          <w:rFonts w:ascii="Arial" w:eastAsia="Times New Roman" w:hAnsi="Arial" w:cs="Arial"/>
          <w:color w:val="auto"/>
          <w:lang w:eastAsia="zh-CN" w:bidi="ar-SA"/>
        </w:rPr>
        <w:t>Порядок</w:t>
      </w:r>
    </w:p>
    <w:p w:rsidR="009821F3" w:rsidRDefault="00D90A85" w:rsidP="009821F3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zh-CN" w:bidi="ar-SA"/>
        </w:rPr>
      </w:pPr>
      <w:r>
        <w:rPr>
          <w:rFonts w:ascii="Arial" w:eastAsia="Times New Roman" w:hAnsi="Arial" w:cs="Arial"/>
          <w:color w:val="auto"/>
          <w:lang w:eastAsia="zh-CN" w:bidi="ar-SA"/>
        </w:rPr>
        <w:t>в</w:t>
      </w:r>
      <w:r w:rsidR="009821F3">
        <w:rPr>
          <w:rFonts w:ascii="Arial" w:eastAsia="Times New Roman" w:hAnsi="Arial" w:cs="Arial"/>
          <w:color w:val="auto"/>
          <w:lang w:eastAsia="zh-CN" w:bidi="ar-SA"/>
        </w:rPr>
        <w:t xml:space="preserve">заимодействия с родителями </w:t>
      </w:r>
    </w:p>
    <w:p w:rsidR="009821F3" w:rsidRDefault="009821F3" w:rsidP="009821F3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zh-CN" w:bidi="ar-SA"/>
        </w:rPr>
      </w:pPr>
      <w:r>
        <w:rPr>
          <w:rFonts w:ascii="Arial" w:eastAsia="Times New Roman" w:hAnsi="Arial" w:cs="Arial"/>
          <w:color w:val="auto"/>
          <w:lang w:eastAsia="zh-CN" w:bidi="ar-SA"/>
        </w:rPr>
        <w:t xml:space="preserve">(законными представителями) </w:t>
      </w:r>
    </w:p>
    <w:p w:rsidR="009821F3" w:rsidRDefault="009821F3" w:rsidP="009821F3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zh-CN" w:bidi="ar-SA"/>
        </w:rPr>
      </w:pPr>
      <w:r>
        <w:rPr>
          <w:rFonts w:ascii="Arial" w:eastAsia="Times New Roman" w:hAnsi="Arial" w:cs="Arial"/>
          <w:color w:val="auto"/>
          <w:lang w:eastAsia="zh-CN" w:bidi="ar-SA"/>
        </w:rPr>
        <w:t xml:space="preserve">при приеме (зачислении) детей </w:t>
      </w:r>
      <w:r w:rsidR="00D90A85">
        <w:rPr>
          <w:rFonts w:ascii="Arial" w:eastAsia="Times New Roman" w:hAnsi="Arial" w:cs="Arial"/>
          <w:color w:val="auto"/>
          <w:lang w:eastAsia="zh-CN" w:bidi="ar-SA"/>
        </w:rPr>
        <w:t>в дошкольные</w:t>
      </w:r>
    </w:p>
    <w:p w:rsidR="009821F3" w:rsidRDefault="009821F3" w:rsidP="009821F3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zh-CN" w:bidi="ar-SA"/>
        </w:rPr>
      </w:pPr>
      <w:r>
        <w:rPr>
          <w:rFonts w:ascii="Arial" w:eastAsia="Times New Roman" w:hAnsi="Arial" w:cs="Arial"/>
          <w:color w:val="auto"/>
          <w:lang w:eastAsia="zh-CN" w:bidi="ar-SA"/>
        </w:rPr>
        <w:t xml:space="preserve">группы муниципальных образовательных </w:t>
      </w:r>
    </w:p>
    <w:p w:rsidR="009821F3" w:rsidRDefault="009821F3" w:rsidP="009821F3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zh-CN" w:bidi="ar-SA"/>
        </w:rPr>
      </w:pPr>
      <w:r>
        <w:rPr>
          <w:rFonts w:ascii="Arial" w:eastAsia="Times New Roman" w:hAnsi="Arial" w:cs="Arial"/>
          <w:color w:val="auto"/>
          <w:lang w:eastAsia="zh-CN" w:bidi="ar-SA"/>
        </w:rPr>
        <w:t>организаций, реализующих образовательные</w:t>
      </w:r>
    </w:p>
    <w:p w:rsidR="009821F3" w:rsidRDefault="009821F3" w:rsidP="009821F3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zh-CN" w:bidi="ar-SA"/>
        </w:rPr>
      </w:pPr>
      <w:r>
        <w:rPr>
          <w:rFonts w:ascii="Arial" w:eastAsia="Times New Roman" w:hAnsi="Arial" w:cs="Arial"/>
          <w:color w:val="auto"/>
          <w:lang w:eastAsia="zh-CN" w:bidi="ar-SA"/>
        </w:rPr>
        <w:t>программы дошкольного образования,</w:t>
      </w:r>
    </w:p>
    <w:p w:rsidR="009821F3" w:rsidRDefault="009821F3" w:rsidP="009821F3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zh-CN" w:bidi="ar-SA"/>
        </w:rPr>
      </w:pPr>
      <w:r>
        <w:rPr>
          <w:rFonts w:ascii="Arial" w:eastAsia="Times New Roman" w:hAnsi="Arial" w:cs="Arial"/>
          <w:color w:val="auto"/>
          <w:lang w:eastAsia="zh-CN" w:bidi="ar-SA"/>
        </w:rPr>
        <w:t>подведомственных городскому округу</w:t>
      </w:r>
    </w:p>
    <w:p w:rsidR="009821F3" w:rsidRDefault="00D90A85" w:rsidP="009821F3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zh-CN" w:bidi="ar-SA"/>
        </w:rPr>
      </w:pPr>
      <w:r>
        <w:rPr>
          <w:rFonts w:ascii="Arial" w:eastAsia="Times New Roman" w:hAnsi="Arial" w:cs="Arial"/>
          <w:color w:val="auto"/>
          <w:lang w:eastAsia="zh-CN" w:bidi="ar-SA"/>
        </w:rPr>
        <w:t>Ступино Московской области</w:t>
      </w:r>
    </w:p>
    <w:p w:rsidR="009821F3" w:rsidRDefault="009821F3" w:rsidP="009821F3">
      <w:pPr>
        <w:widowControl/>
        <w:suppressAutoHyphens/>
        <w:jc w:val="both"/>
        <w:rPr>
          <w:rFonts w:ascii="Arial" w:eastAsia="Times New Roman" w:hAnsi="Arial" w:cs="Arial"/>
          <w:color w:val="000000" w:themeColor="text1"/>
          <w:lang w:eastAsia="zh-CN" w:bidi="ar-SA"/>
        </w:rPr>
      </w:pPr>
    </w:p>
    <w:p w:rsidR="00126C4A" w:rsidRPr="009821F3" w:rsidRDefault="00126C4A" w:rsidP="009821F3">
      <w:pPr>
        <w:widowControl/>
        <w:suppressAutoHyphens/>
        <w:jc w:val="both"/>
        <w:rPr>
          <w:rFonts w:ascii="Arial" w:eastAsia="Times New Roman" w:hAnsi="Arial" w:cs="Arial"/>
          <w:color w:val="000000" w:themeColor="text1"/>
          <w:lang w:eastAsia="zh-CN" w:bidi="ar-SA"/>
        </w:rPr>
      </w:pPr>
    </w:p>
    <w:p w:rsidR="009821F3" w:rsidRPr="009821F3" w:rsidRDefault="009821F3" w:rsidP="009821F3">
      <w:pPr>
        <w:pStyle w:val="1"/>
        <w:spacing w:after="220"/>
        <w:ind w:firstLine="720"/>
        <w:jc w:val="both"/>
        <w:rPr>
          <w:sz w:val="24"/>
          <w:szCs w:val="24"/>
        </w:rPr>
        <w:sectPr w:rsidR="009821F3" w:rsidRPr="009821F3">
          <w:footerReference w:type="even" r:id="rId8"/>
          <w:footerReference w:type="default" r:id="rId9"/>
          <w:pgSz w:w="11900" w:h="16840"/>
          <w:pgMar w:top="902" w:right="617" w:bottom="611" w:left="1737" w:header="0" w:footer="3" w:gutter="0"/>
          <w:pgNumType w:start="1"/>
          <w:cols w:space="720"/>
          <w:noEndnote/>
          <w:docGrid w:linePitch="360"/>
        </w:sectPr>
      </w:pPr>
      <w:r w:rsidRPr="009821F3">
        <w:rPr>
          <w:color w:val="000000"/>
          <w:sz w:val="24"/>
          <w:szCs w:val="24"/>
          <w:lang w:eastAsia="ru-RU" w:bidi="ru-RU"/>
        </w:rPr>
        <w:t>В соответствии с частью 10 статьи 54 Федерального закона от 29.12.2012 №273-Ф3 «Об образовании в Российской Федерации», Федеральным законом от 06.10.2003 №131-Ф3 «Об общих принципах организации местного самоуправления в Российской Федерации»,</w:t>
      </w:r>
      <w:r w:rsidR="00D90A85">
        <w:rPr>
          <w:color w:val="000000"/>
          <w:sz w:val="24"/>
          <w:szCs w:val="24"/>
          <w:lang w:eastAsia="ru-RU" w:bidi="ru-RU"/>
        </w:rPr>
        <w:t xml:space="preserve"> Федеральным законом от 20.03.2025</w:t>
      </w:r>
      <w:r w:rsidRPr="009821F3">
        <w:rPr>
          <w:color w:val="000000"/>
          <w:sz w:val="24"/>
          <w:szCs w:val="24"/>
          <w:lang w:eastAsia="ru-RU" w:bidi="ru-RU"/>
        </w:rPr>
        <w:t xml:space="preserve"> </w:t>
      </w:r>
      <w:r w:rsidR="00D90A85">
        <w:rPr>
          <w:color w:val="000000"/>
          <w:sz w:val="24"/>
          <w:szCs w:val="24"/>
          <w:lang w:eastAsia="ru-RU" w:bidi="ru-RU"/>
        </w:rPr>
        <w:t xml:space="preserve">№33-ФЗ </w:t>
      </w:r>
      <w:r w:rsidR="00156D14">
        <w:rPr>
          <w:color w:val="000000"/>
          <w:sz w:val="24"/>
          <w:szCs w:val="24"/>
          <w:lang w:eastAsia="ru-RU" w:bidi="ru-RU"/>
        </w:rPr>
        <w:t>«</w:t>
      </w:r>
      <w:r w:rsidR="00D90A85" w:rsidRPr="00D90A85">
        <w:rPr>
          <w:color w:val="000000"/>
          <w:sz w:val="24"/>
          <w:szCs w:val="24"/>
          <w:lang w:eastAsia="ru-RU" w:bidi="ru-RU"/>
        </w:rPr>
        <w:t xml:space="preserve">Об общих принципах организации местного самоуправления в </w:t>
      </w:r>
      <w:r w:rsidR="00156D14">
        <w:rPr>
          <w:color w:val="000000"/>
          <w:sz w:val="24"/>
          <w:szCs w:val="24"/>
          <w:lang w:eastAsia="ru-RU" w:bidi="ru-RU"/>
        </w:rPr>
        <w:t>единой системе публичной власти»</w:t>
      </w:r>
      <w:r w:rsidR="00D90A85">
        <w:rPr>
          <w:color w:val="000000"/>
          <w:sz w:val="24"/>
          <w:szCs w:val="24"/>
          <w:lang w:eastAsia="ru-RU" w:bidi="ru-RU"/>
        </w:rPr>
        <w:t xml:space="preserve">, </w:t>
      </w:r>
      <w:r w:rsidRPr="009821F3">
        <w:rPr>
          <w:color w:val="000000"/>
          <w:sz w:val="24"/>
          <w:szCs w:val="24"/>
          <w:lang w:eastAsia="ru-RU" w:bidi="ru-RU"/>
        </w:rPr>
        <w:t xml:space="preserve">приказом Министерства просвещения Российской Федерации от </w:t>
      </w:r>
      <w:r w:rsidRPr="00F961A0">
        <w:rPr>
          <w:color w:val="000000" w:themeColor="text1"/>
          <w:sz w:val="24"/>
          <w:szCs w:val="24"/>
          <w:lang w:eastAsia="ru-RU" w:bidi="ru-RU"/>
        </w:rPr>
        <w:t xml:space="preserve">15.05.2020 №236 </w:t>
      </w:r>
      <w:r w:rsidRPr="009821F3">
        <w:rPr>
          <w:color w:val="000000"/>
          <w:sz w:val="24"/>
          <w:szCs w:val="24"/>
          <w:lang w:eastAsia="ru-RU" w:bidi="ru-RU"/>
        </w:rPr>
        <w:t>«Об утверждении Порядка приема на обучение по образовательным прогр</w:t>
      </w:r>
      <w:r w:rsidR="00D90A85">
        <w:rPr>
          <w:color w:val="000000"/>
          <w:sz w:val="24"/>
          <w:szCs w:val="24"/>
          <w:lang w:eastAsia="ru-RU" w:bidi="ru-RU"/>
        </w:rPr>
        <w:t>аммам дошкольного образования»</w:t>
      </w:r>
      <w:r w:rsidR="00D90A85">
        <w:rPr>
          <w:color w:val="000000" w:themeColor="text1"/>
          <w:sz w:val="24"/>
          <w:szCs w:val="24"/>
          <w:lang w:eastAsia="ru-RU" w:bidi="ru-RU"/>
        </w:rPr>
        <w:t xml:space="preserve">, </w:t>
      </w:r>
      <w:r w:rsidRPr="009821F3">
        <w:rPr>
          <w:color w:val="000000"/>
          <w:sz w:val="24"/>
          <w:szCs w:val="24"/>
          <w:lang w:eastAsia="ru-RU" w:bidi="ru-RU"/>
        </w:rPr>
        <w:t>приказом Минист</w:t>
      </w:r>
      <w:r w:rsidR="00C40567">
        <w:rPr>
          <w:color w:val="000000"/>
          <w:sz w:val="24"/>
          <w:szCs w:val="24"/>
          <w:lang w:eastAsia="ru-RU" w:bidi="ru-RU"/>
        </w:rPr>
        <w:t>р</w:t>
      </w:r>
      <w:r w:rsidRPr="009821F3">
        <w:rPr>
          <w:color w:val="000000"/>
          <w:sz w:val="24"/>
          <w:szCs w:val="24"/>
          <w:lang w:eastAsia="ru-RU" w:bidi="ru-RU"/>
        </w:rPr>
        <w:t xml:space="preserve">а образования Московской области от </w:t>
      </w:r>
      <w:r w:rsidR="00F961A0" w:rsidRPr="00F961A0">
        <w:rPr>
          <w:color w:val="000000" w:themeColor="text1"/>
          <w:sz w:val="24"/>
          <w:szCs w:val="24"/>
          <w:lang w:eastAsia="ru-RU" w:bidi="ru-RU"/>
        </w:rPr>
        <w:t>24.07</w:t>
      </w:r>
      <w:r w:rsidRPr="00F961A0">
        <w:rPr>
          <w:color w:val="000000" w:themeColor="text1"/>
          <w:sz w:val="24"/>
          <w:szCs w:val="24"/>
          <w:lang w:eastAsia="ru-RU" w:bidi="ru-RU"/>
        </w:rPr>
        <w:t>.20</w:t>
      </w:r>
      <w:r w:rsidR="00C40567">
        <w:rPr>
          <w:color w:val="000000" w:themeColor="text1"/>
          <w:sz w:val="24"/>
          <w:szCs w:val="24"/>
          <w:lang w:eastAsia="ru-RU" w:bidi="ru-RU"/>
        </w:rPr>
        <w:t>25</w:t>
      </w:r>
      <w:r w:rsidRPr="00F961A0">
        <w:rPr>
          <w:color w:val="000000" w:themeColor="text1"/>
          <w:sz w:val="24"/>
          <w:szCs w:val="24"/>
          <w:lang w:eastAsia="ru-RU" w:bidi="ru-RU"/>
        </w:rPr>
        <w:t xml:space="preserve"> №ПР-</w:t>
      </w:r>
      <w:r w:rsidR="00F961A0" w:rsidRPr="00F961A0">
        <w:rPr>
          <w:color w:val="000000" w:themeColor="text1"/>
          <w:sz w:val="24"/>
          <w:szCs w:val="24"/>
          <w:lang w:eastAsia="ru-RU" w:bidi="ru-RU"/>
        </w:rPr>
        <w:t>130</w:t>
      </w:r>
      <w:r w:rsidRPr="00F961A0">
        <w:rPr>
          <w:color w:val="000000" w:themeColor="text1"/>
          <w:sz w:val="24"/>
          <w:szCs w:val="24"/>
          <w:lang w:eastAsia="ru-RU" w:bidi="ru-RU"/>
        </w:rPr>
        <w:t xml:space="preserve"> «О </w:t>
      </w:r>
      <w:r w:rsidR="00C40567">
        <w:rPr>
          <w:color w:val="000000"/>
          <w:sz w:val="24"/>
          <w:szCs w:val="24"/>
          <w:lang w:eastAsia="ru-RU" w:bidi="ru-RU"/>
        </w:rPr>
        <w:t>внесении изменений</w:t>
      </w:r>
      <w:r w:rsidRPr="009821F3">
        <w:rPr>
          <w:color w:val="000000"/>
          <w:sz w:val="24"/>
          <w:szCs w:val="24"/>
          <w:lang w:eastAsia="ru-RU" w:bidi="ru-RU"/>
        </w:rPr>
        <w:t xml:space="preserve"> в </w:t>
      </w:r>
      <w:r w:rsidR="00C40567">
        <w:rPr>
          <w:color w:val="000000"/>
          <w:sz w:val="24"/>
          <w:szCs w:val="24"/>
          <w:lang w:eastAsia="ru-RU" w:bidi="ru-RU"/>
        </w:rPr>
        <w:t>приказ министра образования Мо</w:t>
      </w:r>
      <w:r w:rsidR="00CE41BF">
        <w:rPr>
          <w:color w:val="000000"/>
          <w:sz w:val="24"/>
          <w:szCs w:val="24"/>
          <w:lang w:eastAsia="ru-RU" w:bidi="ru-RU"/>
        </w:rPr>
        <w:t>сковской области от 30.12.2022 №ПР</w:t>
      </w:r>
      <w:r w:rsidR="00545323">
        <w:rPr>
          <w:color w:val="000000"/>
          <w:sz w:val="24"/>
          <w:szCs w:val="24"/>
          <w:lang w:eastAsia="ru-RU" w:bidi="ru-RU"/>
        </w:rPr>
        <w:t xml:space="preserve">-231 «О Порядке </w:t>
      </w:r>
      <w:r w:rsidRPr="009821F3">
        <w:rPr>
          <w:color w:val="000000"/>
          <w:sz w:val="24"/>
          <w:szCs w:val="24"/>
          <w:lang w:eastAsia="ru-RU" w:bidi="ru-RU"/>
        </w:rPr>
        <w:t>взаимодействия с родителями (законными представителями) при приеме (зачислении) детей в дошкольные группы государственных образовательных организаций, реализующих образовательные программы дошкольного образования,</w:t>
      </w:r>
      <w:r>
        <w:rPr>
          <w:color w:val="000000"/>
          <w:sz w:val="24"/>
          <w:szCs w:val="24"/>
          <w:lang w:eastAsia="ru-RU" w:bidi="ru-RU"/>
        </w:rPr>
        <w:t xml:space="preserve"> подведомственных Министерству образования Московской области»,  уставом городского округа Ступино Московской области</w:t>
      </w:r>
    </w:p>
    <w:p w:rsidR="009821F3" w:rsidRDefault="009821F3" w:rsidP="009821F3">
      <w:pPr>
        <w:pStyle w:val="20"/>
        <w:keepNext/>
        <w:keepLines/>
        <w:spacing w:after="400" w:line="360" w:lineRule="auto"/>
      </w:pPr>
      <w:bookmarkStart w:id="0" w:name="bookmark7"/>
      <w:r>
        <w:rPr>
          <w:color w:val="000000"/>
          <w:sz w:val="24"/>
          <w:szCs w:val="24"/>
          <w:lang w:eastAsia="ru-RU" w:bidi="ru-RU"/>
        </w:rPr>
        <w:lastRenderedPageBreak/>
        <w:t>ПОСТАНОВЛЯЮ:</w:t>
      </w:r>
      <w:bookmarkEnd w:id="0"/>
    </w:p>
    <w:p w:rsidR="009821F3" w:rsidRPr="009821F3" w:rsidRDefault="009821F3" w:rsidP="009821F3">
      <w:pPr>
        <w:pStyle w:val="1"/>
        <w:numPr>
          <w:ilvl w:val="0"/>
          <w:numId w:val="1"/>
        </w:numPr>
        <w:tabs>
          <w:tab w:val="left" w:pos="1203"/>
        </w:tabs>
        <w:ind w:firstLine="740"/>
        <w:jc w:val="both"/>
        <w:rPr>
          <w:sz w:val="24"/>
          <w:szCs w:val="24"/>
        </w:rPr>
      </w:pPr>
      <w:r w:rsidRPr="009821F3">
        <w:rPr>
          <w:color w:val="000000"/>
          <w:sz w:val="24"/>
          <w:szCs w:val="24"/>
          <w:lang w:eastAsia="ru-RU" w:bidi="ru-RU"/>
        </w:rPr>
        <w:t xml:space="preserve">Внести в Порядок взаимодействия с родителями (законными представителями) при приеме (зачислении) детей в дошкольные группы муниципальных образовательных организаций, реализующих образовательные программы дошкольного образования, подведомственных городскому округу Ступино Московской области, утвержденный постановлением администрации городского округа Ступино Московской области </w:t>
      </w:r>
      <w:r w:rsidRPr="009821F3">
        <w:rPr>
          <w:color w:val="000000" w:themeColor="text1"/>
          <w:sz w:val="24"/>
          <w:szCs w:val="24"/>
        </w:rPr>
        <w:t xml:space="preserve">от </w:t>
      </w:r>
      <w:r w:rsidR="00545323">
        <w:rPr>
          <w:color w:val="000000" w:themeColor="text1"/>
          <w:sz w:val="24"/>
          <w:szCs w:val="24"/>
        </w:rPr>
        <w:t>02.03.2023 №592</w:t>
      </w:r>
      <w:r w:rsidRPr="009821F3">
        <w:rPr>
          <w:color w:val="000000" w:themeColor="text1"/>
          <w:sz w:val="24"/>
          <w:szCs w:val="24"/>
          <w:lang w:eastAsia="ru-RU" w:bidi="ru-RU"/>
        </w:rPr>
        <w:t xml:space="preserve">-п </w:t>
      </w:r>
      <w:r w:rsidRPr="009821F3">
        <w:rPr>
          <w:color w:val="000000"/>
          <w:sz w:val="24"/>
          <w:szCs w:val="24"/>
          <w:lang w:eastAsia="ru-RU" w:bidi="ru-RU"/>
        </w:rPr>
        <w:t>(далее - Порядок)</w:t>
      </w:r>
      <w:r w:rsidR="00545323">
        <w:rPr>
          <w:color w:val="000000"/>
          <w:sz w:val="24"/>
          <w:szCs w:val="24"/>
          <w:lang w:eastAsia="ru-RU" w:bidi="ru-RU"/>
        </w:rPr>
        <w:t>,</w:t>
      </w:r>
      <w:r w:rsidRPr="009821F3">
        <w:rPr>
          <w:color w:val="000000"/>
          <w:sz w:val="24"/>
          <w:szCs w:val="24"/>
          <w:lang w:eastAsia="ru-RU" w:bidi="ru-RU"/>
        </w:rPr>
        <w:t xml:space="preserve"> следующие изменения:</w:t>
      </w:r>
    </w:p>
    <w:p w:rsidR="00203146" w:rsidRDefault="009821F3" w:rsidP="009821F3">
      <w:pPr>
        <w:pStyle w:val="1"/>
        <w:numPr>
          <w:ilvl w:val="1"/>
          <w:numId w:val="1"/>
        </w:numPr>
        <w:tabs>
          <w:tab w:val="left" w:pos="709"/>
          <w:tab w:val="left" w:pos="1233"/>
        </w:tabs>
        <w:ind w:firstLine="740"/>
        <w:jc w:val="both"/>
        <w:rPr>
          <w:sz w:val="24"/>
          <w:szCs w:val="24"/>
        </w:rPr>
      </w:pPr>
      <w:r w:rsidRPr="009821F3">
        <w:rPr>
          <w:color w:val="000000"/>
          <w:sz w:val="24"/>
          <w:szCs w:val="24"/>
          <w:lang w:eastAsia="ru-RU" w:bidi="ru-RU"/>
        </w:rPr>
        <w:t xml:space="preserve">В </w:t>
      </w:r>
      <w:r w:rsidRPr="009821F3">
        <w:rPr>
          <w:sz w:val="24"/>
          <w:szCs w:val="24"/>
        </w:rPr>
        <w:t>приложении 1 к Порядку</w:t>
      </w:r>
      <w:r w:rsidR="00545323">
        <w:rPr>
          <w:sz w:val="24"/>
          <w:szCs w:val="24"/>
        </w:rPr>
        <w:t>:</w:t>
      </w:r>
    </w:p>
    <w:p w:rsidR="009821F3" w:rsidRPr="009821F3" w:rsidRDefault="00203146" w:rsidP="00203146">
      <w:pPr>
        <w:pStyle w:val="1"/>
        <w:tabs>
          <w:tab w:val="left" w:pos="709"/>
          <w:tab w:val="left" w:pos="1233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</w:t>
      </w:r>
      <w:bookmarkStart w:id="1" w:name="_GoBack"/>
      <w:bookmarkEnd w:id="1"/>
      <w:r w:rsidR="00545323">
        <w:rPr>
          <w:sz w:val="24"/>
          <w:szCs w:val="24"/>
        </w:rPr>
        <w:t xml:space="preserve"> 1.1.1. </w:t>
      </w:r>
      <w:r w:rsidR="009821F3" w:rsidRPr="009821F3">
        <w:rPr>
          <w:sz w:val="24"/>
          <w:szCs w:val="24"/>
        </w:rPr>
        <w:t>пункт 3.</w:t>
      </w:r>
      <w:r w:rsidR="00545323">
        <w:rPr>
          <w:sz w:val="24"/>
          <w:szCs w:val="24"/>
        </w:rPr>
        <w:t>3</w:t>
      </w:r>
      <w:r w:rsidR="009821F3" w:rsidRPr="009821F3">
        <w:rPr>
          <w:color w:val="000000"/>
          <w:sz w:val="24"/>
          <w:szCs w:val="24"/>
          <w:lang w:eastAsia="ru-RU" w:bidi="ru-RU"/>
        </w:rPr>
        <w:t xml:space="preserve"> изложить в следующей редакции:</w:t>
      </w:r>
    </w:p>
    <w:p w:rsidR="009821F3" w:rsidRPr="009821F3" w:rsidRDefault="009821F3" w:rsidP="009821F3">
      <w:pPr>
        <w:pStyle w:val="1"/>
        <w:ind w:firstLine="740"/>
        <w:jc w:val="both"/>
        <w:rPr>
          <w:sz w:val="24"/>
          <w:szCs w:val="24"/>
        </w:rPr>
      </w:pPr>
      <w:r w:rsidRPr="009821F3">
        <w:rPr>
          <w:color w:val="000000"/>
          <w:sz w:val="24"/>
          <w:szCs w:val="24"/>
          <w:lang w:eastAsia="ru-RU" w:bidi="ru-RU"/>
        </w:rPr>
        <w:t>«3.3.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9821F3" w:rsidRPr="009821F3" w:rsidRDefault="009821F3" w:rsidP="009821F3">
      <w:pPr>
        <w:pStyle w:val="1"/>
        <w:ind w:firstLine="740"/>
        <w:jc w:val="both"/>
        <w:rPr>
          <w:sz w:val="24"/>
          <w:szCs w:val="24"/>
        </w:rPr>
      </w:pPr>
      <w:r w:rsidRPr="009821F3">
        <w:rPr>
          <w:color w:val="000000"/>
          <w:sz w:val="24"/>
          <w:szCs w:val="24"/>
          <w:lang w:eastAsia="ru-RU" w:bidi="ru-RU"/>
        </w:rPr>
        <w:t>Счет на оплату услуг по присмотру и уходу за ребенком выставляется Исполнителем в электронной форме в личном кабинете Заказчика в государственной информационной системе Московской области «Портал государственных и муниципальных услуг (функций)</w:t>
      </w:r>
      <w:r w:rsidRPr="009821F3">
        <w:rPr>
          <w:sz w:val="24"/>
          <w:szCs w:val="24"/>
        </w:rPr>
        <w:t xml:space="preserve"> Московской области» не позднее________________.</w:t>
      </w:r>
    </w:p>
    <w:p w:rsidR="009821F3" w:rsidRPr="009821F3" w:rsidRDefault="009821F3" w:rsidP="009821F3">
      <w:pPr>
        <w:pStyle w:val="1"/>
        <w:ind w:firstLine="740"/>
        <w:jc w:val="both"/>
        <w:rPr>
          <w:sz w:val="24"/>
          <w:szCs w:val="24"/>
        </w:rPr>
      </w:pPr>
      <w:r w:rsidRPr="009821F3">
        <w:rPr>
          <w:color w:val="000000"/>
          <w:sz w:val="24"/>
          <w:szCs w:val="24"/>
          <w:lang w:eastAsia="ru-RU" w:bidi="ru-RU"/>
        </w:rPr>
        <w:t>По заявлению Заказчика счет на оплату услуг по присмотру и уходу за ребенком предоставляется Исполнителем в бумажной форме.</w:t>
      </w:r>
    </w:p>
    <w:p w:rsidR="009821F3" w:rsidRPr="009821F3" w:rsidRDefault="009821F3" w:rsidP="009821F3">
      <w:pPr>
        <w:pStyle w:val="1"/>
        <w:ind w:firstLine="740"/>
        <w:jc w:val="both"/>
        <w:rPr>
          <w:sz w:val="24"/>
          <w:szCs w:val="24"/>
        </w:rPr>
      </w:pPr>
      <w:r w:rsidRPr="009821F3">
        <w:rPr>
          <w:color w:val="000000"/>
          <w:sz w:val="24"/>
          <w:szCs w:val="24"/>
          <w:lang w:eastAsia="ru-RU" w:bidi="ru-RU"/>
        </w:rPr>
        <w:t>После внесения родительской</w:t>
      </w:r>
      <w:r w:rsidRPr="009821F3">
        <w:rPr>
          <w:sz w:val="24"/>
          <w:szCs w:val="24"/>
        </w:rPr>
        <w:t xml:space="preserve"> платы, указанной в пункте 3.1 Д</w:t>
      </w:r>
      <w:r w:rsidRPr="009821F3">
        <w:rPr>
          <w:color w:val="000000"/>
          <w:sz w:val="24"/>
          <w:szCs w:val="24"/>
          <w:lang w:eastAsia="ru-RU" w:bidi="ru-RU"/>
        </w:rPr>
        <w:t xml:space="preserve">оговора, Заказчик ежемесячно с 5 по 10 число месяца, следующего за месяцем, в котором была внесена родительская плата, получает компенсацию </w:t>
      </w:r>
      <w:r w:rsidR="00BF6928">
        <w:rPr>
          <w:color w:val="000000"/>
          <w:sz w:val="24"/>
          <w:szCs w:val="24"/>
          <w:lang w:eastAsia="ru-RU" w:bidi="ru-RU"/>
        </w:rPr>
        <w:t xml:space="preserve">части </w:t>
      </w:r>
      <w:r w:rsidRPr="009821F3">
        <w:rPr>
          <w:color w:val="000000"/>
          <w:sz w:val="24"/>
          <w:szCs w:val="24"/>
          <w:lang w:eastAsia="ru-RU" w:bidi="ru-RU"/>
        </w:rPr>
        <w:t>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</w:r>
      <w:r w:rsidR="00BF6928">
        <w:rPr>
          <w:sz w:val="24"/>
          <w:szCs w:val="24"/>
        </w:rPr>
        <w:t xml:space="preserve"> (далее-</w:t>
      </w:r>
      <w:r w:rsidRPr="009821F3">
        <w:rPr>
          <w:sz w:val="24"/>
          <w:szCs w:val="24"/>
        </w:rPr>
        <w:t>компенсация)</w:t>
      </w:r>
      <w:r w:rsidR="00BF6928">
        <w:rPr>
          <w:sz w:val="24"/>
          <w:szCs w:val="24"/>
        </w:rPr>
        <w:t>,</w:t>
      </w:r>
      <w:r w:rsidRPr="009821F3">
        <w:rPr>
          <w:sz w:val="24"/>
          <w:szCs w:val="24"/>
        </w:rPr>
        <w:t xml:space="preserve"> с учетом количества дней фактического посещения Воспитанником образовательной организации.</w:t>
      </w:r>
    </w:p>
    <w:p w:rsidR="00AD3F7F" w:rsidRDefault="009821F3" w:rsidP="009821F3">
      <w:pPr>
        <w:pStyle w:val="1"/>
        <w:spacing w:after="200" w:line="240" w:lineRule="auto"/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9821F3">
        <w:rPr>
          <w:color w:val="000000"/>
          <w:sz w:val="24"/>
          <w:szCs w:val="24"/>
          <w:lang w:eastAsia="ru-RU" w:bidi="ru-RU"/>
        </w:rPr>
        <w:t>Компенсацию родительской платы в беззаявительном порядке получать</w:t>
      </w:r>
    </w:p>
    <w:p w:rsidR="00AD3F7F" w:rsidRDefault="00BF6928" w:rsidP="00AD3F7F">
      <w:pPr>
        <w:pStyle w:val="1"/>
        <w:spacing w:after="20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6928">
        <w:rPr>
          <w:sz w:val="24"/>
          <w:szCs w:val="24"/>
        </w:rPr>
        <w:t>&lt;</w:t>
      </w:r>
      <w:r>
        <w:rPr>
          <w:sz w:val="24"/>
          <w:szCs w:val="24"/>
        </w:rPr>
        <w:t>1&gt;</w:t>
      </w:r>
      <w:r w:rsidR="009821F3" w:rsidRPr="009821F3">
        <w:rPr>
          <w:sz w:val="24"/>
          <w:szCs w:val="24"/>
        </w:rPr>
        <w:t>__________________________________________________________________</w:t>
      </w:r>
      <w:r w:rsidR="009821F3">
        <w:rPr>
          <w:sz w:val="24"/>
          <w:szCs w:val="24"/>
        </w:rPr>
        <w:t>__.</w:t>
      </w:r>
    </w:p>
    <w:p w:rsidR="00AD3F7F" w:rsidRPr="009821F3" w:rsidRDefault="00AD3F7F" w:rsidP="00AD3F7F">
      <w:pPr>
        <w:pStyle w:val="1"/>
        <w:spacing w:after="200" w:line="240" w:lineRule="auto"/>
        <w:ind w:firstLine="700"/>
        <w:jc w:val="both"/>
        <w:rPr>
          <w:sz w:val="24"/>
          <w:szCs w:val="24"/>
        </w:rPr>
      </w:pPr>
    </w:p>
    <w:p w:rsidR="009821F3" w:rsidRPr="009E0171" w:rsidRDefault="009821F3" w:rsidP="009821F3">
      <w:pPr>
        <w:pStyle w:val="1"/>
        <w:spacing w:line="240" w:lineRule="auto"/>
        <w:ind w:firstLine="697"/>
        <w:jc w:val="center"/>
      </w:pPr>
      <w:r w:rsidRPr="009E0171">
        <w:t>(согласен/не согласен)</w:t>
      </w:r>
    </w:p>
    <w:p w:rsidR="009821F3" w:rsidRDefault="009821F3" w:rsidP="009821F3">
      <w:pPr>
        <w:pStyle w:val="1"/>
        <w:spacing w:line="240" w:lineRule="auto"/>
        <w:ind w:firstLine="697"/>
        <w:jc w:val="center"/>
        <w:rPr>
          <w:rFonts w:ascii="Times New Roman" w:hAnsi="Times New Roman" w:cs="Times New Roman"/>
        </w:rPr>
      </w:pPr>
      <w:r w:rsidRPr="009E0171">
        <w:t>(</w:t>
      </w:r>
      <w:r w:rsidRPr="009E0171">
        <w:rPr>
          <w:rFonts w:ascii="Times New Roman" w:hAnsi="Times New Roman" w:cs="Times New Roman"/>
        </w:rPr>
        <w:t>заполняется родителем ребенка из многодетной семьи, зачисленного в муниципальную образовательную организацию в Московской области, реализующую образовательную программу дошкольного образования)</w:t>
      </w:r>
    </w:p>
    <w:p w:rsidR="009821F3" w:rsidRPr="005B4CED" w:rsidRDefault="009821F3" w:rsidP="009821F3">
      <w:pPr>
        <w:pStyle w:val="1"/>
        <w:spacing w:line="240" w:lineRule="auto"/>
        <w:ind w:firstLine="0"/>
        <w:rPr>
          <w:rFonts w:ascii="Times New Roman" w:hAnsi="Times New Roman" w:cs="Times New Roman"/>
        </w:rPr>
      </w:pPr>
    </w:p>
    <w:p w:rsidR="009821F3" w:rsidRPr="009821F3" w:rsidRDefault="009821F3" w:rsidP="009821F3">
      <w:pPr>
        <w:pStyle w:val="1"/>
        <w:ind w:firstLine="720"/>
        <w:jc w:val="both"/>
        <w:rPr>
          <w:sz w:val="24"/>
          <w:szCs w:val="24"/>
        </w:rPr>
      </w:pPr>
      <w:r w:rsidRPr="009821F3">
        <w:rPr>
          <w:sz w:val="24"/>
          <w:szCs w:val="24"/>
        </w:rPr>
        <w:t>В целях получения компенсации в беззаявительном порядке Заказчик прикладывает к настоящему Договору банковскую справку с реквизитами счета.</w:t>
      </w:r>
    </w:p>
    <w:p w:rsidR="009821F3" w:rsidRPr="009821F3" w:rsidRDefault="009821F3" w:rsidP="009821F3">
      <w:pPr>
        <w:pStyle w:val="1"/>
        <w:ind w:firstLine="720"/>
        <w:jc w:val="both"/>
        <w:rPr>
          <w:sz w:val="24"/>
          <w:szCs w:val="24"/>
        </w:rPr>
      </w:pPr>
      <w:r w:rsidRPr="009821F3">
        <w:rPr>
          <w:sz w:val="24"/>
          <w:szCs w:val="24"/>
        </w:rPr>
        <w:lastRenderedPageBreak/>
        <w:t>Заказчику необходимо оформить заявление на выплату компенсации в электронной форме посредством государственной информационной системы Московской области (Портал государственных и муниципальных услуг (функций) Московской области» или подать заявление в образовательную организацию, которую посещает его ребенок (дети) в случае:</w:t>
      </w:r>
    </w:p>
    <w:p w:rsidR="009821F3" w:rsidRPr="009821F3" w:rsidRDefault="009821F3" w:rsidP="009821F3">
      <w:pPr>
        <w:pStyle w:val="1"/>
        <w:ind w:firstLine="720"/>
        <w:jc w:val="both"/>
        <w:rPr>
          <w:sz w:val="24"/>
          <w:szCs w:val="24"/>
        </w:rPr>
      </w:pPr>
      <w:r w:rsidRPr="009821F3">
        <w:rPr>
          <w:sz w:val="24"/>
          <w:szCs w:val="24"/>
        </w:rPr>
        <w:t>отсутствие сведений о многодетной семье в Единой автоматизированной информационной системе «Социальная защита и социальное обслуживание населения Московской области»;</w:t>
      </w:r>
    </w:p>
    <w:p w:rsidR="009821F3" w:rsidRPr="009821F3" w:rsidRDefault="009821F3" w:rsidP="009821F3">
      <w:pPr>
        <w:pStyle w:val="1"/>
        <w:ind w:firstLine="720"/>
        <w:jc w:val="both"/>
        <w:rPr>
          <w:sz w:val="24"/>
          <w:szCs w:val="24"/>
        </w:rPr>
      </w:pPr>
      <w:r w:rsidRPr="009821F3">
        <w:rPr>
          <w:sz w:val="24"/>
          <w:szCs w:val="24"/>
        </w:rPr>
        <w:t>достижения старшим ребенком из трех младших детей возраста 18 лет при условии его обучения в организации, осуществляющей образовательную деятельность, по очной форме обучения (за исключением образовательной организации дополнительного образования), до окончания такого обучения, но не дольше, чем до достижения ими возраста 23 лет;</w:t>
      </w:r>
    </w:p>
    <w:p w:rsidR="009821F3" w:rsidRPr="009821F3" w:rsidRDefault="009821F3" w:rsidP="009821F3">
      <w:pPr>
        <w:pStyle w:val="1"/>
        <w:ind w:firstLine="720"/>
        <w:jc w:val="both"/>
        <w:rPr>
          <w:sz w:val="24"/>
          <w:szCs w:val="24"/>
        </w:rPr>
      </w:pPr>
      <w:r w:rsidRPr="009821F3">
        <w:rPr>
          <w:sz w:val="24"/>
          <w:szCs w:val="24"/>
        </w:rPr>
        <w:t>если ребенок Заказчика является первым или вторым ребенком в семье, на которых назначено ежемесячное пособие в связи с рождением и воспитанием ребенка в соответствии со статьей 20.16 Закона Московской области № 1/2006-ОЗ «О мерах социальной поддержки семей и детей в Московской области».</w:t>
      </w:r>
    </w:p>
    <w:p w:rsidR="009821F3" w:rsidRPr="009821F3" w:rsidRDefault="009821F3" w:rsidP="009821F3">
      <w:pPr>
        <w:pStyle w:val="1"/>
        <w:ind w:firstLine="720"/>
        <w:jc w:val="both"/>
        <w:rPr>
          <w:sz w:val="24"/>
          <w:szCs w:val="24"/>
        </w:rPr>
      </w:pPr>
      <w:r w:rsidRPr="009821F3">
        <w:rPr>
          <w:sz w:val="24"/>
          <w:szCs w:val="24"/>
        </w:rPr>
        <w:t>1.</w:t>
      </w:r>
      <w:r w:rsidR="00BF6928" w:rsidRPr="00BF6928">
        <w:rPr>
          <w:sz w:val="24"/>
          <w:szCs w:val="24"/>
        </w:rPr>
        <w:t>1</w:t>
      </w:r>
      <w:r w:rsidR="00BF6928">
        <w:rPr>
          <w:sz w:val="24"/>
          <w:szCs w:val="24"/>
        </w:rPr>
        <w:t>.</w:t>
      </w:r>
      <w:r w:rsidRPr="009821F3">
        <w:rPr>
          <w:sz w:val="24"/>
          <w:szCs w:val="24"/>
        </w:rPr>
        <w:t>2. Дополнить сноской «</w:t>
      </w:r>
      <w:r w:rsidR="00BF6928" w:rsidRPr="00BF6928">
        <w:rPr>
          <w:sz w:val="24"/>
          <w:szCs w:val="24"/>
        </w:rPr>
        <w:t>&lt;</w:t>
      </w:r>
      <w:r w:rsidRPr="009821F3">
        <w:rPr>
          <w:sz w:val="24"/>
          <w:szCs w:val="24"/>
        </w:rPr>
        <w:t>1</w:t>
      </w:r>
      <w:r w:rsidR="00BF6928" w:rsidRPr="00BF6928">
        <w:rPr>
          <w:sz w:val="24"/>
          <w:szCs w:val="24"/>
        </w:rPr>
        <w:t>&gt;</w:t>
      </w:r>
      <w:r w:rsidRPr="009821F3">
        <w:rPr>
          <w:sz w:val="24"/>
          <w:szCs w:val="24"/>
        </w:rPr>
        <w:t>» следующего содержания:</w:t>
      </w:r>
    </w:p>
    <w:p w:rsidR="009821F3" w:rsidRPr="009821F3" w:rsidRDefault="009821F3" w:rsidP="009821F3">
      <w:pPr>
        <w:pStyle w:val="1"/>
        <w:ind w:firstLine="720"/>
        <w:jc w:val="both"/>
        <w:rPr>
          <w:sz w:val="24"/>
          <w:szCs w:val="24"/>
        </w:rPr>
      </w:pPr>
      <w:r w:rsidRPr="009821F3">
        <w:rPr>
          <w:sz w:val="24"/>
          <w:szCs w:val="24"/>
        </w:rPr>
        <w:t>«</w:t>
      </w:r>
      <w:r w:rsidR="00BF6928" w:rsidRPr="00BF6928">
        <w:rPr>
          <w:sz w:val="24"/>
          <w:szCs w:val="24"/>
        </w:rPr>
        <w:t>&lt;</w:t>
      </w:r>
      <w:r w:rsidRPr="009821F3">
        <w:rPr>
          <w:sz w:val="24"/>
          <w:szCs w:val="24"/>
        </w:rPr>
        <w:t>1</w:t>
      </w:r>
      <w:r w:rsidR="00BF6928" w:rsidRPr="00BF6928">
        <w:rPr>
          <w:sz w:val="24"/>
          <w:szCs w:val="24"/>
        </w:rPr>
        <w:t>&gt;</w:t>
      </w:r>
      <w:r w:rsidRPr="009821F3">
        <w:rPr>
          <w:sz w:val="24"/>
          <w:szCs w:val="24"/>
        </w:rPr>
        <w:t xml:space="preserve"> Компенсация выплачивается в беззаявительном порядке одному из родителей (законных представителей</w:t>
      </w:r>
      <w:r w:rsidR="00BF6928">
        <w:rPr>
          <w:sz w:val="24"/>
          <w:szCs w:val="24"/>
        </w:rPr>
        <w:t>)</w:t>
      </w:r>
      <w:r w:rsidRPr="009821F3">
        <w:rPr>
          <w:sz w:val="24"/>
          <w:szCs w:val="24"/>
        </w:rPr>
        <w:t xml:space="preserve"> ребенка из многодетной семьи, зачисленного в муниципальную образовательную организацию в Московской области, реализующую образовательную программу дошкольного образования, внесшему родительскую плату, на основании сведений о наличии права на предоставление мер социальной поддержки для многодетных сем</w:t>
      </w:r>
      <w:r w:rsidR="00BF6928">
        <w:rPr>
          <w:sz w:val="24"/>
          <w:szCs w:val="24"/>
        </w:rPr>
        <w:t>ей</w:t>
      </w:r>
      <w:r w:rsidRPr="009821F3">
        <w:rPr>
          <w:sz w:val="24"/>
          <w:szCs w:val="24"/>
        </w:rPr>
        <w:t>, предусмотренных Законом Московской области №1/2006-ОЗ «О мерах социальной поддержки сем</w:t>
      </w:r>
      <w:r w:rsidR="00BF6928">
        <w:rPr>
          <w:sz w:val="24"/>
          <w:szCs w:val="24"/>
        </w:rPr>
        <w:t>ьи</w:t>
      </w:r>
      <w:r w:rsidRPr="009821F3">
        <w:rPr>
          <w:sz w:val="24"/>
          <w:szCs w:val="24"/>
        </w:rPr>
        <w:t xml:space="preserve"> и детей в Московской области», содержащихся в Единой автоматизированной </w:t>
      </w:r>
      <w:r w:rsidR="00BF6928">
        <w:rPr>
          <w:sz w:val="24"/>
          <w:szCs w:val="24"/>
        </w:rPr>
        <w:t xml:space="preserve">информационной </w:t>
      </w:r>
      <w:r w:rsidRPr="009821F3">
        <w:rPr>
          <w:sz w:val="24"/>
          <w:szCs w:val="24"/>
        </w:rPr>
        <w:t>системе «Социальная защита и социальное обслуживание населения Мос</w:t>
      </w:r>
      <w:r w:rsidR="00BF6928">
        <w:rPr>
          <w:sz w:val="24"/>
          <w:szCs w:val="24"/>
        </w:rPr>
        <w:t>ковской области», за исключение</w:t>
      </w:r>
      <w:r w:rsidRPr="009821F3">
        <w:rPr>
          <w:sz w:val="24"/>
          <w:szCs w:val="24"/>
        </w:rPr>
        <w:t>м многодетных семей, в составе которых имеются дети в возрасте старше 18 лет, обучающиеся по очной форме в образовательной организации любого типа независимо от ее организационно-правовой формы».</w:t>
      </w:r>
    </w:p>
    <w:p w:rsidR="009821F3" w:rsidRPr="00BF6928" w:rsidRDefault="009821F3" w:rsidP="009821F3">
      <w:pPr>
        <w:pStyle w:val="1"/>
        <w:numPr>
          <w:ilvl w:val="0"/>
          <w:numId w:val="1"/>
        </w:numPr>
        <w:tabs>
          <w:tab w:val="left" w:pos="1210"/>
        </w:tabs>
        <w:ind w:firstLine="720"/>
        <w:jc w:val="both"/>
        <w:rPr>
          <w:sz w:val="24"/>
          <w:szCs w:val="24"/>
        </w:rPr>
      </w:pPr>
      <w:r w:rsidRPr="009821F3">
        <w:rPr>
          <w:color w:val="000000"/>
          <w:sz w:val="24"/>
          <w:szCs w:val="24"/>
          <w:lang w:eastAsia="ru-RU" w:bidi="ru-RU"/>
        </w:rPr>
        <w:t>Опубликовать (разместить) настоящее постановление на официальном сайте администрации, Совета депутатов и контрольно - счетной палаты городского округа Ступино Московской области.</w:t>
      </w:r>
    </w:p>
    <w:p w:rsidR="00BF6928" w:rsidRPr="009821F3" w:rsidRDefault="00BF6928" w:rsidP="009821F3">
      <w:pPr>
        <w:pStyle w:val="1"/>
        <w:numPr>
          <w:ilvl w:val="0"/>
          <w:numId w:val="1"/>
        </w:numPr>
        <w:tabs>
          <w:tab w:val="left" w:pos="1210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Настоящее постановление вступает в силу со дня </w:t>
      </w:r>
      <w:r w:rsidR="00156D14">
        <w:rPr>
          <w:color w:val="000000"/>
          <w:sz w:val="24"/>
          <w:szCs w:val="24"/>
          <w:lang w:eastAsia="ru-RU" w:bidi="ru-RU"/>
        </w:rPr>
        <w:t xml:space="preserve">официального </w:t>
      </w:r>
      <w:r w:rsidR="00AD3F7F">
        <w:rPr>
          <w:color w:val="000000"/>
          <w:sz w:val="24"/>
          <w:szCs w:val="24"/>
          <w:lang w:eastAsia="ru-RU" w:bidi="ru-RU"/>
        </w:rPr>
        <w:t>опубликования и распространяется на правоотношения</w:t>
      </w:r>
      <w:r w:rsidR="00156D14">
        <w:rPr>
          <w:color w:val="000000"/>
          <w:sz w:val="24"/>
          <w:szCs w:val="24"/>
          <w:lang w:eastAsia="ru-RU" w:bidi="ru-RU"/>
        </w:rPr>
        <w:t>,</w:t>
      </w:r>
      <w:r w:rsidR="00AD3F7F">
        <w:rPr>
          <w:color w:val="000000"/>
          <w:sz w:val="24"/>
          <w:szCs w:val="24"/>
          <w:lang w:eastAsia="ru-RU" w:bidi="ru-RU"/>
        </w:rPr>
        <w:t xml:space="preserve"> возникшие с 01.09.2025г.</w:t>
      </w:r>
    </w:p>
    <w:p w:rsidR="00126C4A" w:rsidRDefault="009821F3" w:rsidP="00126C4A">
      <w:pPr>
        <w:pStyle w:val="1"/>
        <w:numPr>
          <w:ilvl w:val="0"/>
          <w:numId w:val="1"/>
        </w:numPr>
        <w:tabs>
          <w:tab w:val="left" w:pos="1210"/>
        </w:tabs>
        <w:ind w:firstLine="720"/>
        <w:jc w:val="both"/>
        <w:rPr>
          <w:sz w:val="24"/>
          <w:szCs w:val="24"/>
        </w:rPr>
      </w:pPr>
      <w:r w:rsidRPr="00126C4A">
        <w:rPr>
          <w:color w:val="000000"/>
          <w:sz w:val="24"/>
          <w:szCs w:val="24"/>
          <w:lang w:eastAsia="ru-RU" w:bidi="ru-RU"/>
        </w:rPr>
        <w:lastRenderedPageBreak/>
        <w:t>Контроль за исполнением настоящего постановления возложить на заместителя главы городского округа Ступино Московской области - начальника управления культуры и м</w:t>
      </w:r>
      <w:r w:rsidR="00126C4A" w:rsidRPr="00126C4A">
        <w:rPr>
          <w:sz w:val="24"/>
          <w:szCs w:val="24"/>
        </w:rPr>
        <w:t>олодежной политики Калинину Ю.Ю</w:t>
      </w:r>
      <w:r w:rsidR="00126C4A">
        <w:rPr>
          <w:sz w:val="24"/>
          <w:szCs w:val="24"/>
        </w:rPr>
        <w:t>.</w:t>
      </w:r>
    </w:p>
    <w:p w:rsidR="00126C4A" w:rsidRDefault="00126C4A" w:rsidP="00AD3F7F">
      <w:pPr>
        <w:pStyle w:val="1"/>
        <w:tabs>
          <w:tab w:val="left" w:pos="1210"/>
        </w:tabs>
        <w:spacing w:line="240" w:lineRule="auto"/>
        <w:ind w:firstLine="0"/>
        <w:jc w:val="both"/>
        <w:rPr>
          <w:sz w:val="24"/>
          <w:szCs w:val="24"/>
        </w:rPr>
      </w:pPr>
    </w:p>
    <w:p w:rsidR="00AD3F7F" w:rsidRDefault="00AD3F7F" w:rsidP="00AD3F7F">
      <w:pPr>
        <w:pStyle w:val="1"/>
        <w:tabs>
          <w:tab w:val="left" w:pos="1210"/>
        </w:tabs>
        <w:spacing w:line="240" w:lineRule="auto"/>
        <w:ind w:firstLine="0"/>
        <w:jc w:val="both"/>
        <w:rPr>
          <w:sz w:val="24"/>
          <w:szCs w:val="24"/>
        </w:rPr>
      </w:pPr>
    </w:p>
    <w:p w:rsidR="00126C4A" w:rsidRDefault="00126C4A" w:rsidP="00AD3F7F">
      <w:pPr>
        <w:pStyle w:val="1"/>
        <w:tabs>
          <w:tab w:val="left" w:pos="1210"/>
        </w:tabs>
        <w:spacing w:line="240" w:lineRule="auto"/>
        <w:ind w:firstLine="0"/>
        <w:jc w:val="both"/>
        <w:rPr>
          <w:sz w:val="24"/>
          <w:szCs w:val="24"/>
        </w:rPr>
      </w:pPr>
    </w:p>
    <w:p w:rsidR="00126C4A" w:rsidRDefault="00126C4A" w:rsidP="00AD3F7F">
      <w:pPr>
        <w:pStyle w:val="1"/>
        <w:tabs>
          <w:tab w:val="left" w:pos="121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округа</w:t>
      </w:r>
    </w:p>
    <w:p w:rsidR="00126C4A" w:rsidRPr="00126C4A" w:rsidRDefault="00126C4A" w:rsidP="00AD3F7F">
      <w:pPr>
        <w:pStyle w:val="1"/>
        <w:tabs>
          <w:tab w:val="left" w:pos="1210"/>
        </w:tabs>
        <w:spacing w:after="8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Ступино Московской области                                                                        С.Г. Мужальских</w:t>
      </w:r>
    </w:p>
    <w:sectPr w:rsidR="00126C4A" w:rsidRPr="00126C4A">
      <w:type w:val="continuous"/>
      <w:pgSz w:w="11900" w:h="16840"/>
      <w:pgMar w:top="1024" w:right="569" w:bottom="1024" w:left="17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26" w:rsidRDefault="003F4526">
      <w:r>
        <w:separator/>
      </w:r>
    </w:p>
  </w:endnote>
  <w:endnote w:type="continuationSeparator" w:id="0">
    <w:p w:rsidR="003F4526" w:rsidRDefault="003F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CB" w:rsidRDefault="002C045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EAA3713" wp14:editId="130FBCF4">
              <wp:simplePos x="0" y="0"/>
              <wp:positionH relativeFrom="page">
                <wp:posOffset>3724910</wp:posOffset>
              </wp:positionH>
              <wp:positionV relativeFrom="page">
                <wp:posOffset>9732645</wp:posOffset>
              </wp:positionV>
              <wp:extent cx="1234440" cy="1054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60CB" w:rsidRDefault="002C0457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szCs w:val="18"/>
                              <w:lang w:eastAsia="ru-RU" w:bidi="ru-RU"/>
                            </w:rPr>
                            <w:t>(согласен/ не согласен)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A3713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3pt;margin-top:766.35pt;width:97.2pt;height:8.3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" filled="f" stroked="f">
              <v:textbox style="mso-fit-shape-to-text:t" inset="0,0,0,0">
                <w:txbxContent>
                  <w:p w:rsidR="00EC60CB" w:rsidRDefault="002C0457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  <w:lang w:eastAsia="ru-RU" w:bidi="ru-RU"/>
                      </w:rPr>
                      <w:t>(согласен/ не согласен)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0A997" wp14:editId="2906F49A">
              <wp:simplePos x="0" y="0"/>
              <wp:positionH relativeFrom="page">
                <wp:posOffset>1116965</wp:posOffset>
              </wp:positionH>
              <wp:positionV relativeFrom="page">
                <wp:posOffset>9700260</wp:posOffset>
              </wp:positionV>
              <wp:extent cx="5836285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2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9AD24" id="_x0000_t32" coordsize="21600,21600" o:spt="32" o:oned="t" path="m,l21600,21600e" filled="f">
              <v:path arrowok="t" fillok="f" o:connecttype="none"/>
              <o:lock v:ext="edit" shapetype="t"/>
            </v:shapetype>
            <v:shape id="Shape 4" o:spid="_x0000_s1026" type="#_x0000_t32" style="position:absolute;margin-left:87.95pt;margin-top:763.8pt;width:459.5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CB" w:rsidRDefault="003F452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26" w:rsidRDefault="003F4526">
      <w:r>
        <w:separator/>
      </w:r>
    </w:p>
  </w:footnote>
  <w:footnote w:type="continuationSeparator" w:id="0">
    <w:p w:rsidR="003F4526" w:rsidRDefault="003F4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34210"/>
    <w:multiLevelType w:val="multilevel"/>
    <w:tmpl w:val="6680D4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F3"/>
    <w:rsid w:val="00126C4A"/>
    <w:rsid w:val="00156D14"/>
    <w:rsid w:val="00203146"/>
    <w:rsid w:val="002A3663"/>
    <w:rsid w:val="002C0457"/>
    <w:rsid w:val="00310D9D"/>
    <w:rsid w:val="003F4526"/>
    <w:rsid w:val="00545323"/>
    <w:rsid w:val="00704EF7"/>
    <w:rsid w:val="00776DC3"/>
    <w:rsid w:val="00872C37"/>
    <w:rsid w:val="0088544E"/>
    <w:rsid w:val="009821F3"/>
    <w:rsid w:val="00AD3F7F"/>
    <w:rsid w:val="00BF6928"/>
    <w:rsid w:val="00C40567"/>
    <w:rsid w:val="00CE41BF"/>
    <w:rsid w:val="00D90A85"/>
    <w:rsid w:val="00E62353"/>
    <w:rsid w:val="00F9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8B17A-7064-4AF9-B4BB-503BEA74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21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821F3"/>
    <w:rPr>
      <w:rFonts w:ascii="Arial" w:eastAsia="Arial" w:hAnsi="Arial" w:cs="Arial"/>
      <w:b/>
      <w:bCs/>
    </w:rPr>
  </w:style>
  <w:style w:type="character" w:customStyle="1" w:styleId="a3">
    <w:name w:val="Основной текст_"/>
    <w:basedOn w:val="a0"/>
    <w:link w:val="1"/>
    <w:rsid w:val="009821F3"/>
    <w:rPr>
      <w:rFonts w:ascii="Arial" w:eastAsia="Arial" w:hAnsi="Arial" w:cs="Arial"/>
    </w:rPr>
  </w:style>
  <w:style w:type="character" w:customStyle="1" w:styleId="21">
    <w:name w:val="Колонтитул (2)_"/>
    <w:basedOn w:val="a0"/>
    <w:link w:val="22"/>
    <w:rsid w:val="009821F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9821F3"/>
    <w:pPr>
      <w:spacing w:after="470" w:line="300" w:lineRule="auto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9821F3"/>
    <w:pPr>
      <w:spacing w:line="360" w:lineRule="auto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9821F3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Body Text"/>
    <w:basedOn w:val="a"/>
    <w:link w:val="a5"/>
    <w:rsid w:val="009821F3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5">
    <w:name w:val="Основной текст Знак"/>
    <w:basedOn w:val="a0"/>
    <w:link w:val="a4"/>
    <w:rsid w:val="009821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961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61A0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2025-09-23T09:26:00Z</cp:lastPrinted>
  <dcterms:created xsi:type="dcterms:W3CDTF">2025-09-02T14:45:00Z</dcterms:created>
  <dcterms:modified xsi:type="dcterms:W3CDTF">2025-09-23T09:27:00Z</dcterms:modified>
</cp:coreProperties>
</file>