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АЗГЭ-СТУ/24-5757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00300060120558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АЗГЭ-СТУ/24-5757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